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941" w:rsidRPr="00732A98" w:rsidRDefault="00894D70" w:rsidP="00EE5AC2">
      <w:pPr>
        <w:jc w:val="center"/>
        <w:rPr>
          <w:sz w:val="22"/>
        </w:rPr>
      </w:pPr>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4576445</wp:posOffset>
                </wp:positionH>
                <wp:positionV relativeFrom="paragraph">
                  <wp:posOffset>-1192530</wp:posOffset>
                </wp:positionV>
                <wp:extent cx="1238250" cy="1209675"/>
                <wp:effectExtent l="9525" t="9525" r="952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209675"/>
                        </a:xfrm>
                        <a:prstGeom prst="ellipse">
                          <a:avLst/>
                        </a:prstGeom>
                        <a:solidFill>
                          <a:srgbClr val="FFFFFF"/>
                        </a:solidFill>
                        <a:ln w="6350">
                          <a:solidFill>
                            <a:schemeClr val="bg1">
                              <a:lumMod val="50000"/>
                              <a:lumOff val="0"/>
                            </a:schemeClr>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52B03B" id="Oval 2" o:spid="_x0000_s1026" style="position:absolute;left:0;text-align:left;margin-left:360.35pt;margin-top:-93.9pt;width:97.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" strokecolor="#7f7f7f [1612]" strokeweight=".5pt">
                <v:stroke dashstyle="dash"/>
                <v:textbox inset="5.85pt,.7pt,5.85pt,.7pt"/>
              </v:oval>
            </w:pict>
          </mc:Fallback>
        </mc:AlternateContent>
      </w:r>
      <w:r w:rsidR="00732A98" w:rsidRPr="00EE5AC2">
        <w:rPr>
          <w:rFonts w:hint="eastAsia"/>
          <w:sz w:val="36"/>
          <w:szCs w:val="36"/>
        </w:rPr>
        <w:t>国民健康保険税の課税の特例申告書</w:t>
      </w:r>
      <w:r w:rsidR="00732A98" w:rsidRPr="00732A98">
        <w:rPr>
          <w:rFonts w:hint="eastAsia"/>
          <w:sz w:val="22"/>
        </w:rPr>
        <w:t>（非自発的離職者用）</w:t>
      </w:r>
    </w:p>
    <w:p w:rsidR="00732A98" w:rsidRDefault="009B16A9" w:rsidP="008F3BDC">
      <w:pPr>
        <w:spacing w:line="400" w:lineRule="exact"/>
        <w:jc w:val="right"/>
        <w:rPr>
          <w:sz w:val="22"/>
        </w:rPr>
      </w:pPr>
      <w:r>
        <w:rPr>
          <w:rFonts w:hint="eastAsia"/>
          <w:sz w:val="22"/>
        </w:rPr>
        <w:t>令和</w:t>
      </w:r>
      <w:r w:rsidR="00732A98">
        <w:rPr>
          <w:rFonts w:hint="eastAsia"/>
          <w:sz w:val="22"/>
        </w:rPr>
        <w:t xml:space="preserve">　　　　年　　　　月　　　　日</w:t>
      </w:r>
    </w:p>
    <w:p w:rsidR="00732A98" w:rsidRPr="00732A98" w:rsidRDefault="00732A98" w:rsidP="008F3BDC">
      <w:pPr>
        <w:spacing w:line="400" w:lineRule="exact"/>
        <w:rPr>
          <w:sz w:val="24"/>
          <w:szCs w:val="24"/>
        </w:rPr>
      </w:pPr>
      <w:r w:rsidRPr="00732A98">
        <w:rPr>
          <w:rFonts w:hint="eastAsia"/>
          <w:sz w:val="24"/>
          <w:szCs w:val="24"/>
        </w:rPr>
        <w:t>亀山市長　様</w:t>
      </w:r>
    </w:p>
    <w:p w:rsidR="00732A98" w:rsidRPr="00732A98" w:rsidRDefault="00732A98" w:rsidP="008F3BDC">
      <w:pPr>
        <w:spacing w:line="400" w:lineRule="exact"/>
        <w:ind w:leftChars="1300" w:left="2730"/>
        <w:rPr>
          <w:sz w:val="24"/>
          <w:szCs w:val="24"/>
        </w:rPr>
      </w:pPr>
      <w:r w:rsidRPr="00732A98">
        <w:rPr>
          <w:rFonts w:hint="eastAsia"/>
          <w:sz w:val="24"/>
          <w:szCs w:val="24"/>
        </w:rPr>
        <w:t>納税義務者</w:t>
      </w:r>
      <w:r w:rsidR="00EE5AC2">
        <w:rPr>
          <w:rFonts w:hint="eastAsia"/>
          <w:sz w:val="24"/>
          <w:szCs w:val="24"/>
        </w:rPr>
        <w:t>（世帯主）</w:t>
      </w:r>
    </w:p>
    <w:p w:rsidR="00732A98" w:rsidRPr="00FF658A" w:rsidRDefault="00732A98" w:rsidP="008F3BDC">
      <w:pPr>
        <w:spacing w:line="500" w:lineRule="exact"/>
        <w:ind w:leftChars="1600" w:left="3360"/>
        <w:rPr>
          <w:sz w:val="22"/>
          <w:u w:val="single"/>
        </w:rPr>
      </w:pPr>
      <w:r w:rsidRPr="00FF658A">
        <w:rPr>
          <w:rFonts w:hint="eastAsia"/>
          <w:sz w:val="22"/>
          <w:u w:val="single"/>
        </w:rPr>
        <w:t xml:space="preserve">住　　所　　　　　　　　　　　　　　　　</w:t>
      </w:r>
      <w:r w:rsidR="00FF658A" w:rsidRPr="00FF658A">
        <w:rPr>
          <w:rFonts w:hint="eastAsia"/>
          <w:sz w:val="22"/>
          <w:u w:val="single"/>
        </w:rPr>
        <w:t xml:space="preserve">　</w:t>
      </w:r>
      <w:r w:rsidR="00EE5AC2">
        <w:rPr>
          <w:rFonts w:hint="eastAsia"/>
          <w:sz w:val="22"/>
          <w:u w:val="single"/>
        </w:rPr>
        <w:t xml:space="preserve">　　　　</w:t>
      </w:r>
    </w:p>
    <w:p w:rsidR="00732A98" w:rsidRPr="00FF658A" w:rsidRDefault="00732A98" w:rsidP="008F3BDC">
      <w:pPr>
        <w:spacing w:line="500" w:lineRule="exact"/>
        <w:ind w:leftChars="1600" w:left="3360"/>
        <w:rPr>
          <w:sz w:val="22"/>
          <w:u w:val="single"/>
        </w:rPr>
      </w:pPr>
      <w:r w:rsidRPr="00FF658A">
        <w:rPr>
          <w:rFonts w:hint="eastAsia"/>
          <w:sz w:val="22"/>
          <w:u w:val="single"/>
        </w:rPr>
        <w:t xml:space="preserve">氏　　名　　　　　　　　　　　　　　　　</w:t>
      </w:r>
      <w:r w:rsidR="00FF658A" w:rsidRPr="00FF658A">
        <w:rPr>
          <w:rFonts w:hint="eastAsia"/>
          <w:sz w:val="22"/>
          <w:u w:val="single"/>
        </w:rPr>
        <w:t xml:space="preserve">　</w:t>
      </w:r>
      <w:r w:rsidR="005100F0">
        <w:rPr>
          <w:rFonts w:hint="eastAsia"/>
          <w:sz w:val="22"/>
          <w:u w:val="single"/>
        </w:rPr>
        <w:t xml:space="preserve">　　㊞</w:t>
      </w:r>
      <w:r w:rsidR="00EE5AC2">
        <w:rPr>
          <w:rFonts w:hint="eastAsia"/>
          <w:sz w:val="22"/>
          <w:u w:val="single"/>
        </w:rPr>
        <w:t xml:space="preserve">　</w:t>
      </w:r>
    </w:p>
    <w:p w:rsidR="00732A98" w:rsidRPr="00FF658A" w:rsidRDefault="00732A98" w:rsidP="008F3BDC">
      <w:pPr>
        <w:spacing w:line="500" w:lineRule="exact"/>
        <w:ind w:leftChars="1600" w:left="3360"/>
        <w:rPr>
          <w:sz w:val="22"/>
          <w:u w:val="single"/>
        </w:rPr>
      </w:pPr>
      <w:r w:rsidRPr="00FF658A">
        <w:rPr>
          <w:rFonts w:hint="eastAsia"/>
          <w:sz w:val="22"/>
          <w:u w:val="single"/>
        </w:rPr>
        <w:t xml:space="preserve">電話番号　　　　　　　　　　　　　　　　</w:t>
      </w:r>
      <w:r w:rsidR="00FF658A" w:rsidRPr="00FF658A">
        <w:rPr>
          <w:rFonts w:hint="eastAsia"/>
          <w:sz w:val="22"/>
          <w:u w:val="single"/>
        </w:rPr>
        <w:t xml:space="preserve">　</w:t>
      </w:r>
      <w:r w:rsidR="00EE5AC2">
        <w:rPr>
          <w:rFonts w:hint="eastAsia"/>
          <w:sz w:val="22"/>
          <w:u w:val="single"/>
        </w:rPr>
        <w:t xml:space="preserve">　　　　</w:t>
      </w:r>
    </w:p>
    <w:p w:rsidR="00732A98" w:rsidRPr="00FF658A" w:rsidRDefault="00732A98" w:rsidP="008F3BDC">
      <w:pPr>
        <w:spacing w:line="500" w:lineRule="exact"/>
        <w:ind w:leftChars="1600" w:left="3360"/>
        <w:rPr>
          <w:sz w:val="22"/>
          <w:u w:val="single"/>
        </w:rPr>
      </w:pPr>
      <w:r w:rsidRPr="00FF658A">
        <w:rPr>
          <w:rFonts w:hint="eastAsia"/>
          <w:sz w:val="22"/>
          <w:u w:val="single"/>
        </w:rPr>
        <w:t xml:space="preserve">記号番号　　　　　　　　　　　　　　　　</w:t>
      </w:r>
      <w:r w:rsidR="00FF658A" w:rsidRPr="00FF658A">
        <w:rPr>
          <w:rFonts w:hint="eastAsia"/>
          <w:sz w:val="22"/>
          <w:u w:val="single"/>
        </w:rPr>
        <w:t xml:space="preserve">　</w:t>
      </w:r>
      <w:r w:rsidR="00EE5AC2">
        <w:rPr>
          <w:rFonts w:hint="eastAsia"/>
          <w:sz w:val="22"/>
          <w:u w:val="single"/>
        </w:rPr>
        <w:t xml:space="preserve">　　　　</w:t>
      </w:r>
    </w:p>
    <w:p w:rsidR="00732A98" w:rsidRDefault="00732A98" w:rsidP="008F3BDC">
      <w:pPr>
        <w:spacing w:line="500" w:lineRule="exact"/>
        <w:rPr>
          <w:sz w:val="22"/>
        </w:rPr>
        <w:sectPr w:rsidR="00732A98" w:rsidSect="005100F0">
          <w:pgSz w:w="11906" w:h="16838" w:code="9"/>
          <w:pgMar w:top="2268" w:right="1418" w:bottom="1418" w:left="1418" w:header="851" w:footer="992" w:gutter="0"/>
          <w:cols w:space="425"/>
          <w:docGrid w:type="lines" w:linePitch="600"/>
        </w:sectPr>
      </w:pPr>
    </w:p>
    <w:p w:rsidR="00732A98" w:rsidRDefault="00732A98" w:rsidP="008F3BDC">
      <w:pPr>
        <w:spacing w:line="240" w:lineRule="exact"/>
        <w:rPr>
          <w:sz w:val="22"/>
        </w:rPr>
      </w:pPr>
    </w:p>
    <w:p w:rsidR="00732A98" w:rsidRDefault="00732A98">
      <w:pPr>
        <w:rPr>
          <w:sz w:val="22"/>
        </w:rPr>
      </w:pPr>
      <w:r>
        <w:rPr>
          <w:rFonts w:hint="eastAsia"/>
          <w:sz w:val="22"/>
        </w:rPr>
        <w:t xml:space="preserve">　亀山市国民健康保険税条例第２７条の２の規定により、下記のとおり国民健康保険税の</w:t>
      </w:r>
      <w:bookmarkStart w:id="0" w:name="_GoBack"/>
      <w:bookmarkEnd w:id="0"/>
      <w:r>
        <w:rPr>
          <w:rFonts w:hint="eastAsia"/>
          <w:sz w:val="22"/>
        </w:rPr>
        <w:t>課税の特例を申告します。</w:t>
      </w:r>
    </w:p>
    <w:p w:rsidR="00732A98" w:rsidRDefault="00732A98">
      <w:pPr>
        <w:rPr>
          <w:sz w:val="22"/>
        </w:rPr>
      </w:pPr>
      <w:r>
        <w:rPr>
          <w:rFonts w:hint="eastAsia"/>
          <w:sz w:val="22"/>
        </w:rPr>
        <w:t xml:space="preserve">　なおこの決定のため必要があるときは、私及び私と同世帯に属する下記の者の雇用保険受給状況等につき、亀山市が公共職業安定所へ調査、報告を求めることに同意します。</w:t>
      </w:r>
    </w:p>
    <w:p w:rsidR="00732A98" w:rsidRDefault="00732A98">
      <w:pPr>
        <w:rPr>
          <w:sz w:val="22"/>
        </w:rPr>
        <w:sectPr w:rsidR="00732A98" w:rsidSect="00EE5AC2">
          <w:type w:val="continuous"/>
          <w:pgSz w:w="11906" w:h="16838" w:code="9"/>
          <w:pgMar w:top="1701" w:right="1418" w:bottom="1701" w:left="1418" w:header="851" w:footer="992" w:gutter="0"/>
          <w:cols w:space="425"/>
          <w:docGrid w:type="linesAndChars" w:linePitch="320" w:charSpace="1219"/>
        </w:sectPr>
      </w:pPr>
    </w:p>
    <w:p w:rsidR="00732A98" w:rsidRDefault="00732A98" w:rsidP="008F3BDC">
      <w:pPr>
        <w:spacing w:line="240" w:lineRule="exact"/>
        <w:rPr>
          <w:sz w:val="22"/>
        </w:rPr>
      </w:pPr>
    </w:p>
    <w:tbl>
      <w:tblPr>
        <w:tblStyle w:val="a3"/>
        <w:tblW w:w="9606" w:type="dxa"/>
        <w:tblLook w:val="04A0" w:firstRow="1" w:lastRow="0" w:firstColumn="1" w:lastColumn="0" w:noHBand="0" w:noVBand="1"/>
      </w:tblPr>
      <w:tblGrid>
        <w:gridCol w:w="1101"/>
        <w:gridCol w:w="8505"/>
      </w:tblGrid>
      <w:tr w:rsidR="00DA6513" w:rsidTr="00FF658A">
        <w:trPr>
          <w:trHeight w:val="3903"/>
        </w:trPr>
        <w:tc>
          <w:tcPr>
            <w:tcW w:w="1101" w:type="dxa"/>
            <w:vAlign w:val="center"/>
          </w:tcPr>
          <w:p w:rsidR="00DA6513" w:rsidRDefault="00DA6513" w:rsidP="00DA6513">
            <w:pPr>
              <w:rPr>
                <w:sz w:val="22"/>
              </w:rPr>
            </w:pPr>
            <w:r>
              <w:rPr>
                <w:rFonts w:hint="eastAsia"/>
                <w:sz w:val="22"/>
              </w:rPr>
              <w:t>軽減申請</w:t>
            </w:r>
          </w:p>
          <w:p w:rsidR="00DA6513" w:rsidRDefault="00DA6513" w:rsidP="00DA6513">
            <w:pPr>
              <w:rPr>
                <w:sz w:val="22"/>
              </w:rPr>
            </w:pPr>
            <w:r>
              <w:rPr>
                <w:rFonts w:hint="eastAsia"/>
                <w:sz w:val="22"/>
              </w:rPr>
              <w:t>の理由</w:t>
            </w:r>
          </w:p>
        </w:tc>
        <w:tc>
          <w:tcPr>
            <w:tcW w:w="8505" w:type="dxa"/>
          </w:tcPr>
          <w:p w:rsidR="00DA6513" w:rsidRDefault="00DA6513">
            <w:pPr>
              <w:rPr>
                <w:sz w:val="22"/>
              </w:rPr>
            </w:pPr>
            <w:r>
              <w:rPr>
                <w:rFonts w:hint="eastAsia"/>
                <w:sz w:val="22"/>
              </w:rPr>
              <w:t>非自発的離職による失業（亀山市国民健康保険税条例第２６条の２）</w:t>
            </w:r>
          </w:p>
          <w:p w:rsidR="00DA6513" w:rsidRDefault="00DA6513" w:rsidP="00DA6513">
            <w:pPr>
              <w:jc w:val="center"/>
              <w:rPr>
                <w:sz w:val="22"/>
              </w:rPr>
            </w:pPr>
            <w:r>
              <w:rPr>
                <w:rFonts w:hint="eastAsia"/>
                <w:sz w:val="22"/>
              </w:rPr>
              <w:t>この軽減申請の原因となった離職者（失業者）</w:t>
            </w:r>
          </w:p>
          <w:tbl>
            <w:tblPr>
              <w:tblStyle w:val="a3"/>
              <w:tblW w:w="0" w:type="auto"/>
              <w:tblLook w:val="04A0" w:firstRow="1" w:lastRow="0" w:firstColumn="1" w:lastColumn="0" w:noHBand="0" w:noVBand="1"/>
            </w:tblPr>
            <w:tblGrid>
              <w:gridCol w:w="328"/>
              <w:gridCol w:w="2165"/>
              <w:gridCol w:w="2317"/>
              <w:gridCol w:w="1494"/>
              <w:gridCol w:w="1975"/>
            </w:tblGrid>
            <w:tr w:rsidR="00DA6513" w:rsidTr="00FF658A">
              <w:tc>
                <w:tcPr>
                  <w:tcW w:w="312" w:type="dxa"/>
                </w:tcPr>
                <w:p w:rsidR="00DA6513" w:rsidRPr="00DA6513" w:rsidRDefault="00DA6513">
                  <w:pPr>
                    <w:rPr>
                      <w:sz w:val="20"/>
                      <w:szCs w:val="20"/>
                    </w:rPr>
                  </w:pPr>
                </w:p>
              </w:tc>
              <w:tc>
                <w:tcPr>
                  <w:tcW w:w="2268" w:type="dxa"/>
                </w:tcPr>
                <w:p w:rsidR="00DA6513" w:rsidRPr="00DA6513" w:rsidRDefault="00FF658A">
                  <w:pPr>
                    <w:rPr>
                      <w:sz w:val="20"/>
                      <w:szCs w:val="20"/>
                    </w:rPr>
                  </w:pPr>
                  <w:r>
                    <w:rPr>
                      <w:rFonts w:hint="eastAsia"/>
                      <w:sz w:val="20"/>
                      <w:szCs w:val="20"/>
                    </w:rPr>
                    <w:t>氏　名</w:t>
                  </w:r>
                </w:p>
              </w:tc>
              <w:tc>
                <w:tcPr>
                  <w:tcW w:w="2156" w:type="dxa"/>
                </w:tcPr>
                <w:p w:rsidR="00DA6513" w:rsidRPr="00DA6513" w:rsidRDefault="00FF658A" w:rsidP="00FF658A">
                  <w:pPr>
                    <w:jc w:val="center"/>
                    <w:rPr>
                      <w:sz w:val="20"/>
                      <w:szCs w:val="20"/>
                    </w:rPr>
                  </w:pPr>
                  <w:r>
                    <w:rPr>
                      <w:rFonts w:hint="eastAsia"/>
                      <w:sz w:val="20"/>
                      <w:szCs w:val="20"/>
                    </w:rPr>
                    <w:t>離職の年月日</w:t>
                  </w:r>
                </w:p>
              </w:tc>
              <w:tc>
                <w:tcPr>
                  <w:tcW w:w="3543" w:type="dxa"/>
                  <w:gridSpan w:val="2"/>
                </w:tcPr>
                <w:p w:rsidR="00DA6513" w:rsidRPr="00DA6513" w:rsidRDefault="00FF658A" w:rsidP="00FF658A">
                  <w:pPr>
                    <w:jc w:val="center"/>
                    <w:rPr>
                      <w:sz w:val="20"/>
                      <w:szCs w:val="20"/>
                    </w:rPr>
                  </w:pPr>
                  <w:r>
                    <w:rPr>
                      <w:rFonts w:hint="eastAsia"/>
                      <w:sz w:val="20"/>
                      <w:szCs w:val="20"/>
                    </w:rPr>
                    <w:t>受給資格者証の離職理由に○</w:t>
                  </w:r>
                </w:p>
              </w:tc>
            </w:tr>
            <w:tr w:rsidR="00DA6513" w:rsidTr="00FF658A">
              <w:trPr>
                <w:trHeight w:val="449"/>
              </w:trPr>
              <w:tc>
                <w:tcPr>
                  <w:tcW w:w="312" w:type="dxa"/>
                  <w:vMerge w:val="restart"/>
                  <w:vAlign w:val="center"/>
                </w:tcPr>
                <w:p w:rsidR="00DA6513" w:rsidRPr="00DA6513" w:rsidRDefault="00FF658A" w:rsidP="00DA6513">
                  <w:pPr>
                    <w:rPr>
                      <w:sz w:val="20"/>
                      <w:szCs w:val="20"/>
                    </w:rPr>
                  </w:pPr>
                  <w:r>
                    <w:rPr>
                      <w:rFonts w:hint="eastAsia"/>
                      <w:sz w:val="20"/>
                      <w:szCs w:val="20"/>
                    </w:rPr>
                    <w:t>1</w:t>
                  </w:r>
                </w:p>
              </w:tc>
              <w:tc>
                <w:tcPr>
                  <w:tcW w:w="2268" w:type="dxa"/>
                  <w:vMerge w:val="restart"/>
                  <w:vAlign w:val="center"/>
                </w:tcPr>
                <w:p w:rsidR="00DA6513" w:rsidRPr="00DA6513" w:rsidRDefault="00DA6513" w:rsidP="00DA6513">
                  <w:pPr>
                    <w:rPr>
                      <w:sz w:val="20"/>
                      <w:szCs w:val="20"/>
                    </w:rPr>
                  </w:pPr>
                </w:p>
              </w:tc>
              <w:tc>
                <w:tcPr>
                  <w:tcW w:w="2156" w:type="dxa"/>
                  <w:vMerge w:val="restart"/>
                  <w:vAlign w:val="center"/>
                </w:tcPr>
                <w:p w:rsidR="009B16A9" w:rsidRPr="00C9756D" w:rsidRDefault="009B16A9" w:rsidP="009B16A9">
                  <w:pPr>
                    <w:rPr>
                      <w:rFonts w:hint="eastAsia"/>
                      <w:kern w:val="0"/>
                      <w:sz w:val="18"/>
                      <w:szCs w:val="18"/>
                    </w:rPr>
                  </w:pPr>
                  <w:r w:rsidRPr="00C9756D">
                    <w:rPr>
                      <w:rFonts w:hint="eastAsia"/>
                      <w:kern w:val="0"/>
                      <w:sz w:val="18"/>
                      <w:szCs w:val="18"/>
                    </w:rPr>
                    <w:t>平</w:t>
                  </w:r>
                  <w:r w:rsidR="00C9756D" w:rsidRPr="00C9756D">
                    <w:rPr>
                      <w:rFonts w:hint="eastAsia"/>
                      <w:kern w:val="0"/>
                      <w:sz w:val="18"/>
                      <w:szCs w:val="18"/>
                    </w:rPr>
                    <w:t xml:space="preserve"> </w:t>
                  </w:r>
                  <w:r w:rsidRPr="00C9756D">
                    <w:rPr>
                      <w:rFonts w:hint="eastAsia"/>
                      <w:kern w:val="0"/>
                      <w:sz w:val="18"/>
                      <w:szCs w:val="18"/>
                    </w:rPr>
                    <w:t>成</w:t>
                  </w:r>
                </w:p>
                <w:p w:rsidR="00DA6513" w:rsidRPr="009B16A9" w:rsidRDefault="009B16A9" w:rsidP="009B16A9">
                  <w:pPr>
                    <w:jc w:val="center"/>
                    <w:rPr>
                      <w:sz w:val="20"/>
                      <w:szCs w:val="20"/>
                    </w:rPr>
                  </w:pPr>
                  <w:r w:rsidRPr="009B16A9">
                    <w:rPr>
                      <w:rFonts w:hint="eastAsia"/>
                      <w:spacing w:val="58"/>
                      <w:w w:val="95"/>
                      <w:kern w:val="0"/>
                      <w:sz w:val="20"/>
                      <w:szCs w:val="20"/>
                      <w:fitText w:val="2100" w:id="165391617"/>
                    </w:rPr>
                    <w:t>令和</w:t>
                  </w:r>
                  <w:r w:rsidRPr="009B16A9">
                    <w:rPr>
                      <w:rFonts w:hint="eastAsia"/>
                      <w:spacing w:val="58"/>
                      <w:w w:val="75"/>
                      <w:kern w:val="0"/>
                      <w:sz w:val="20"/>
                      <w:szCs w:val="20"/>
                      <w:fitText w:val="2100" w:id="165391617"/>
                    </w:rPr>
                    <w:t xml:space="preserve">　年　</w:t>
                  </w:r>
                  <w:r w:rsidR="00DA6513" w:rsidRPr="009B16A9">
                    <w:rPr>
                      <w:rFonts w:hint="eastAsia"/>
                      <w:spacing w:val="58"/>
                      <w:w w:val="75"/>
                      <w:kern w:val="0"/>
                      <w:sz w:val="20"/>
                      <w:szCs w:val="20"/>
                      <w:fitText w:val="2100" w:id="165391617"/>
                    </w:rPr>
                    <w:t xml:space="preserve">月　</w:t>
                  </w:r>
                  <w:r w:rsidR="00DA6513" w:rsidRPr="009B16A9">
                    <w:rPr>
                      <w:rFonts w:hint="eastAsia"/>
                      <w:spacing w:val="5"/>
                      <w:w w:val="75"/>
                      <w:kern w:val="0"/>
                      <w:sz w:val="20"/>
                      <w:szCs w:val="20"/>
                      <w:fitText w:val="2100" w:id="165391617"/>
                    </w:rPr>
                    <w:t>日</w:t>
                  </w:r>
                </w:p>
              </w:tc>
              <w:tc>
                <w:tcPr>
                  <w:tcW w:w="1559" w:type="dxa"/>
                  <w:vAlign w:val="center"/>
                </w:tcPr>
                <w:p w:rsidR="00DA6513" w:rsidRPr="00DA6513" w:rsidRDefault="00DA6513" w:rsidP="00DA6513">
                  <w:pPr>
                    <w:rPr>
                      <w:sz w:val="18"/>
                      <w:szCs w:val="18"/>
                    </w:rPr>
                  </w:pPr>
                  <w:r w:rsidRPr="00DA6513">
                    <w:rPr>
                      <w:rFonts w:hint="eastAsia"/>
                      <w:sz w:val="18"/>
                      <w:szCs w:val="18"/>
                    </w:rPr>
                    <w:t>特定受給資格者</w:t>
                  </w:r>
                </w:p>
              </w:tc>
              <w:tc>
                <w:tcPr>
                  <w:tcW w:w="1984" w:type="dxa"/>
                  <w:vAlign w:val="center"/>
                </w:tcPr>
                <w:p w:rsidR="00DA6513" w:rsidRPr="00EE5AC2" w:rsidRDefault="00DA6513" w:rsidP="00EE5AC2">
                  <w:pPr>
                    <w:jc w:val="distribute"/>
                    <w:rPr>
                      <w:rFonts w:asciiTheme="majorHAnsi" w:hAnsiTheme="majorHAnsi" w:cstheme="majorHAnsi"/>
                      <w:color w:val="7F7F7F" w:themeColor="text1" w:themeTint="80"/>
                      <w:sz w:val="20"/>
                      <w:szCs w:val="20"/>
                    </w:rPr>
                  </w:pPr>
                  <w:r w:rsidRPr="00EE5AC2">
                    <w:rPr>
                      <w:rFonts w:asciiTheme="majorHAnsi" w:hAnsiTheme="majorHAnsi" w:cstheme="majorHAnsi"/>
                      <w:color w:val="7F7F7F" w:themeColor="text1" w:themeTint="80"/>
                      <w:sz w:val="20"/>
                      <w:szCs w:val="20"/>
                    </w:rPr>
                    <w:t>11,12,21,22,31,32</w:t>
                  </w:r>
                </w:p>
              </w:tc>
            </w:tr>
            <w:tr w:rsidR="00DA6513" w:rsidTr="00FF658A">
              <w:trPr>
                <w:trHeight w:val="449"/>
              </w:trPr>
              <w:tc>
                <w:tcPr>
                  <w:tcW w:w="312" w:type="dxa"/>
                  <w:vMerge/>
                  <w:vAlign w:val="center"/>
                </w:tcPr>
                <w:p w:rsidR="00DA6513" w:rsidRPr="00DA6513" w:rsidRDefault="00DA6513" w:rsidP="00DA6513">
                  <w:pPr>
                    <w:rPr>
                      <w:sz w:val="20"/>
                      <w:szCs w:val="20"/>
                    </w:rPr>
                  </w:pPr>
                </w:p>
              </w:tc>
              <w:tc>
                <w:tcPr>
                  <w:tcW w:w="2268" w:type="dxa"/>
                  <w:vMerge/>
                  <w:vAlign w:val="center"/>
                </w:tcPr>
                <w:p w:rsidR="00DA6513" w:rsidRPr="00DA6513" w:rsidRDefault="00DA6513" w:rsidP="00DA6513">
                  <w:pPr>
                    <w:rPr>
                      <w:sz w:val="20"/>
                      <w:szCs w:val="20"/>
                    </w:rPr>
                  </w:pPr>
                </w:p>
              </w:tc>
              <w:tc>
                <w:tcPr>
                  <w:tcW w:w="2156" w:type="dxa"/>
                  <w:vMerge/>
                  <w:vAlign w:val="center"/>
                </w:tcPr>
                <w:p w:rsidR="00DA6513" w:rsidRPr="00DA6513" w:rsidRDefault="00DA6513" w:rsidP="00DA6513">
                  <w:pPr>
                    <w:rPr>
                      <w:kern w:val="0"/>
                      <w:sz w:val="20"/>
                      <w:szCs w:val="20"/>
                    </w:rPr>
                  </w:pPr>
                </w:p>
              </w:tc>
              <w:tc>
                <w:tcPr>
                  <w:tcW w:w="1559" w:type="dxa"/>
                  <w:vAlign w:val="center"/>
                </w:tcPr>
                <w:p w:rsidR="00DA6513" w:rsidRPr="00DA6513" w:rsidRDefault="00DA6513" w:rsidP="00DA6513">
                  <w:pPr>
                    <w:rPr>
                      <w:sz w:val="18"/>
                      <w:szCs w:val="18"/>
                    </w:rPr>
                  </w:pPr>
                  <w:r w:rsidRPr="00DA6513">
                    <w:rPr>
                      <w:rFonts w:hint="eastAsia"/>
                      <w:sz w:val="18"/>
                      <w:szCs w:val="18"/>
                    </w:rPr>
                    <w:t>特定理由離職者</w:t>
                  </w:r>
                </w:p>
              </w:tc>
              <w:tc>
                <w:tcPr>
                  <w:tcW w:w="1984" w:type="dxa"/>
                  <w:vAlign w:val="center"/>
                </w:tcPr>
                <w:p w:rsidR="00DA6513" w:rsidRPr="00EE5AC2" w:rsidRDefault="00DA6513" w:rsidP="00DA6513">
                  <w:pPr>
                    <w:jc w:val="center"/>
                    <w:rPr>
                      <w:rFonts w:asciiTheme="majorHAnsi" w:hAnsiTheme="majorHAnsi" w:cstheme="majorHAnsi"/>
                      <w:color w:val="7F7F7F" w:themeColor="text1" w:themeTint="80"/>
                      <w:sz w:val="20"/>
                      <w:szCs w:val="20"/>
                    </w:rPr>
                  </w:pPr>
                  <w:r w:rsidRPr="00EE5AC2">
                    <w:rPr>
                      <w:rFonts w:asciiTheme="majorHAnsi" w:hAnsiTheme="majorHAnsi" w:cstheme="majorHAnsi"/>
                      <w:color w:val="7F7F7F" w:themeColor="text1" w:themeTint="80"/>
                      <w:sz w:val="20"/>
                      <w:szCs w:val="20"/>
                    </w:rPr>
                    <w:t>23,</w:t>
                  </w:r>
                  <w:r w:rsidRPr="00EE5AC2">
                    <w:rPr>
                      <w:rFonts w:asciiTheme="majorHAnsi" w:cstheme="majorHAnsi"/>
                      <w:color w:val="7F7F7F" w:themeColor="text1" w:themeTint="80"/>
                      <w:sz w:val="20"/>
                      <w:szCs w:val="20"/>
                    </w:rPr>
                    <w:t xml:space="preserve">　</w:t>
                  </w:r>
                  <w:r w:rsidRPr="00EE5AC2">
                    <w:rPr>
                      <w:rFonts w:asciiTheme="majorHAnsi" w:hAnsiTheme="majorHAnsi" w:cstheme="majorHAnsi"/>
                      <w:color w:val="7F7F7F" w:themeColor="text1" w:themeTint="80"/>
                      <w:sz w:val="20"/>
                      <w:szCs w:val="20"/>
                    </w:rPr>
                    <w:t>33,</w:t>
                  </w:r>
                  <w:r w:rsidRPr="00EE5AC2">
                    <w:rPr>
                      <w:rFonts w:asciiTheme="majorHAnsi" w:cstheme="majorHAnsi"/>
                      <w:color w:val="7F7F7F" w:themeColor="text1" w:themeTint="80"/>
                      <w:sz w:val="20"/>
                      <w:szCs w:val="20"/>
                    </w:rPr>
                    <w:t xml:space="preserve">　</w:t>
                  </w:r>
                  <w:r w:rsidRPr="00EE5AC2">
                    <w:rPr>
                      <w:rFonts w:asciiTheme="majorHAnsi" w:hAnsiTheme="majorHAnsi" w:cstheme="majorHAnsi"/>
                      <w:color w:val="7F7F7F" w:themeColor="text1" w:themeTint="80"/>
                      <w:sz w:val="20"/>
                      <w:szCs w:val="20"/>
                    </w:rPr>
                    <w:t>34</w:t>
                  </w:r>
                </w:p>
              </w:tc>
            </w:tr>
            <w:tr w:rsidR="00DA6513" w:rsidTr="00FF658A">
              <w:trPr>
                <w:trHeight w:val="449"/>
              </w:trPr>
              <w:tc>
                <w:tcPr>
                  <w:tcW w:w="312" w:type="dxa"/>
                  <w:vMerge w:val="restart"/>
                  <w:vAlign w:val="center"/>
                </w:tcPr>
                <w:p w:rsidR="00DA6513" w:rsidRPr="00DA6513" w:rsidRDefault="00FF658A" w:rsidP="00DA6513">
                  <w:pPr>
                    <w:rPr>
                      <w:sz w:val="20"/>
                      <w:szCs w:val="20"/>
                    </w:rPr>
                  </w:pPr>
                  <w:r>
                    <w:rPr>
                      <w:rFonts w:hint="eastAsia"/>
                      <w:sz w:val="20"/>
                      <w:szCs w:val="20"/>
                    </w:rPr>
                    <w:t>2</w:t>
                  </w:r>
                </w:p>
              </w:tc>
              <w:tc>
                <w:tcPr>
                  <w:tcW w:w="2268" w:type="dxa"/>
                  <w:vMerge w:val="restart"/>
                  <w:vAlign w:val="center"/>
                </w:tcPr>
                <w:p w:rsidR="00DA6513" w:rsidRPr="00DA6513" w:rsidRDefault="00DA6513" w:rsidP="00DA6513">
                  <w:pPr>
                    <w:rPr>
                      <w:sz w:val="20"/>
                      <w:szCs w:val="20"/>
                    </w:rPr>
                  </w:pPr>
                </w:p>
              </w:tc>
              <w:tc>
                <w:tcPr>
                  <w:tcW w:w="2156" w:type="dxa"/>
                  <w:vMerge w:val="restart"/>
                  <w:vAlign w:val="center"/>
                </w:tcPr>
                <w:p w:rsidR="009B16A9" w:rsidRPr="00C9756D" w:rsidRDefault="009B16A9" w:rsidP="009B16A9">
                  <w:pPr>
                    <w:rPr>
                      <w:rFonts w:hint="eastAsia"/>
                      <w:kern w:val="0"/>
                      <w:sz w:val="18"/>
                      <w:szCs w:val="18"/>
                    </w:rPr>
                  </w:pPr>
                  <w:r w:rsidRPr="00C9756D">
                    <w:rPr>
                      <w:rFonts w:hint="eastAsia"/>
                      <w:kern w:val="0"/>
                      <w:sz w:val="18"/>
                      <w:szCs w:val="18"/>
                    </w:rPr>
                    <w:t>平</w:t>
                  </w:r>
                  <w:r w:rsidR="00C9756D" w:rsidRPr="00C9756D">
                    <w:rPr>
                      <w:rFonts w:hint="eastAsia"/>
                      <w:kern w:val="0"/>
                      <w:sz w:val="18"/>
                      <w:szCs w:val="18"/>
                    </w:rPr>
                    <w:t xml:space="preserve"> </w:t>
                  </w:r>
                  <w:r w:rsidRPr="00C9756D">
                    <w:rPr>
                      <w:rFonts w:hint="eastAsia"/>
                      <w:kern w:val="0"/>
                      <w:sz w:val="18"/>
                      <w:szCs w:val="18"/>
                    </w:rPr>
                    <w:t>成</w:t>
                  </w:r>
                </w:p>
                <w:p w:rsidR="00DA6513" w:rsidRPr="00DA6513" w:rsidRDefault="009B16A9" w:rsidP="009B16A9">
                  <w:pPr>
                    <w:jc w:val="center"/>
                    <w:rPr>
                      <w:sz w:val="20"/>
                      <w:szCs w:val="20"/>
                    </w:rPr>
                  </w:pPr>
                  <w:r w:rsidRPr="009B16A9">
                    <w:rPr>
                      <w:rFonts w:hint="eastAsia"/>
                      <w:spacing w:val="58"/>
                      <w:w w:val="95"/>
                      <w:kern w:val="0"/>
                      <w:sz w:val="20"/>
                      <w:szCs w:val="20"/>
                      <w:fitText w:val="2100" w:id="165391619"/>
                    </w:rPr>
                    <w:t>令和</w:t>
                  </w:r>
                  <w:r w:rsidR="00FF658A" w:rsidRPr="009B16A9">
                    <w:rPr>
                      <w:rFonts w:hint="eastAsia"/>
                      <w:spacing w:val="58"/>
                      <w:w w:val="75"/>
                      <w:kern w:val="0"/>
                      <w:sz w:val="20"/>
                      <w:szCs w:val="20"/>
                      <w:fitText w:val="2100" w:id="165391619"/>
                    </w:rPr>
                    <w:t xml:space="preserve">　年　月　</w:t>
                  </w:r>
                  <w:r w:rsidR="00FF658A" w:rsidRPr="009B16A9">
                    <w:rPr>
                      <w:rFonts w:hint="eastAsia"/>
                      <w:spacing w:val="5"/>
                      <w:w w:val="75"/>
                      <w:kern w:val="0"/>
                      <w:sz w:val="20"/>
                      <w:szCs w:val="20"/>
                      <w:fitText w:val="2100" w:id="165391619"/>
                    </w:rPr>
                    <w:t>日</w:t>
                  </w:r>
                </w:p>
              </w:tc>
              <w:tc>
                <w:tcPr>
                  <w:tcW w:w="1559" w:type="dxa"/>
                  <w:vAlign w:val="center"/>
                </w:tcPr>
                <w:p w:rsidR="00DA6513" w:rsidRPr="00DA6513" w:rsidRDefault="00DA6513" w:rsidP="00DA6513">
                  <w:pPr>
                    <w:rPr>
                      <w:sz w:val="18"/>
                      <w:szCs w:val="18"/>
                    </w:rPr>
                  </w:pPr>
                  <w:r>
                    <w:rPr>
                      <w:rFonts w:hint="eastAsia"/>
                      <w:sz w:val="18"/>
                      <w:szCs w:val="18"/>
                    </w:rPr>
                    <w:t>特定受給資格者</w:t>
                  </w:r>
                </w:p>
              </w:tc>
              <w:tc>
                <w:tcPr>
                  <w:tcW w:w="1984" w:type="dxa"/>
                  <w:vAlign w:val="center"/>
                </w:tcPr>
                <w:p w:rsidR="00DA6513" w:rsidRPr="00EE5AC2" w:rsidRDefault="00DA6513" w:rsidP="00EE5AC2">
                  <w:pPr>
                    <w:jc w:val="distribute"/>
                    <w:rPr>
                      <w:rFonts w:asciiTheme="majorHAnsi" w:hAnsiTheme="majorHAnsi" w:cstheme="majorHAnsi"/>
                      <w:color w:val="7F7F7F" w:themeColor="text1" w:themeTint="80"/>
                      <w:sz w:val="20"/>
                      <w:szCs w:val="20"/>
                    </w:rPr>
                  </w:pPr>
                  <w:r w:rsidRPr="00EE5AC2">
                    <w:rPr>
                      <w:rFonts w:asciiTheme="majorHAnsi" w:hAnsiTheme="majorHAnsi" w:cstheme="majorHAnsi"/>
                      <w:color w:val="7F7F7F" w:themeColor="text1" w:themeTint="80"/>
                      <w:sz w:val="20"/>
                      <w:szCs w:val="20"/>
                    </w:rPr>
                    <w:t>11,12,21,22,31,32</w:t>
                  </w:r>
                </w:p>
              </w:tc>
            </w:tr>
            <w:tr w:rsidR="00DA6513" w:rsidTr="00FF658A">
              <w:trPr>
                <w:trHeight w:val="449"/>
              </w:trPr>
              <w:tc>
                <w:tcPr>
                  <w:tcW w:w="312" w:type="dxa"/>
                  <w:vMerge/>
                  <w:vAlign w:val="center"/>
                </w:tcPr>
                <w:p w:rsidR="00DA6513" w:rsidRPr="00DA6513" w:rsidRDefault="00DA6513" w:rsidP="00DA6513">
                  <w:pPr>
                    <w:rPr>
                      <w:sz w:val="20"/>
                      <w:szCs w:val="20"/>
                    </w:rPr>
                  </w:pPr>
                </w:p>
              </w:tc>
              <w:tc>
                <w:tcPr>
                  <w:tcW w:w="2268" w:type="dxa"/>
                  <w:vMerge/>
                  <w:vAlign w:val="center"/>
                </w:tcPr>
                <w:p w:rsidR="00DA6513" w:rsidRPr="00DA6513" w:rsidRDefault="00DA6513" w:rsidP="00DA6513">
                  <w:pPr>
                    <w:rPr>
                      <w:sz w:val="20"/>
                      <w:szCs w:val="20"/>
                    </w:rPr>
                  </w:pPr>
                </w:p>
              </w:tc>
              <w:tc>
                <w:tcPr>
                  <w:tcW w:w="2156" w:type="dxa"/>
                  <w:vMerge/>
                  <w:vAlign w:val="center"/>
                </w:tcPr>
                <w:p w:rsidR="00DA6513" w:rsidRPr="00DA6513" w:rsidRDefault="00DA6513" w:rsidP="00DA6513">
                  <w:pPr>
                    <w:rPr>
                      <w:sz w:val="20"/>
                      <w:szCs w:val="20"/>
                    </w:rPr>
                  </w:pPr>
                </w:p>
              </w:tc>
              <w:tc>
                <w:tcPr>
                  <w:tcW w:w="1559" w:type="dxa"/>
                  <w:vAlign w:val="center"/>
                </w:tcPr>
                <w:p w:rsidR="00DA6513" w:rsidRPr="00DA6513" w:rsidRDefault="00DA6513" w:rsidP="00DA6513">
                  <w:pPr>
                    <w:rPr>
                      <w:sz w:val="18"/>
                      <w:szCs w:val="18"/>
                    </w:rPr>
                  </w:pPr>
                  <w:r>
                    <w:rPr>
                      <w:rFonts w:hint="eastAsia"/>
                      <w:sz w:val="18"/>
                      <w:szCs w:val="18"/>
                    </w:rPr>
                    <w:t>特定理由離職者</w:t>
                  </w:r>
                </w:p>
              </w:tc>
              <w:tc>
                <w:tcPr>
                  <w:tcW w:w="1984" w:type="dxa"/>
                  <w:vAlign w:val="center"/>
                </w:tcPr>
                <w:p w:rsidR="00DA6513" w:rsidRPr="00EE5AC2" w:rsidRDefault="00DA6513" w:rsidP="00DA6513">
                  <w:pPr>
                    <w:jc w:val="center"/>
                    <w:rPr>
                      <w:rFonts w:asciiTheme="majorHAnsi" w:hAnsiTheme="majorHAnsi" w:cstheme="majorHAnsi"/>
                      <w:color w:val="7F7F7F" w:themeColor="text1" w:themeTint="80"/>
                      <w:sz w:val="20"/>
                      <w:szCs w:val="20"/>
                    </w:rPr>
                  </w:pPr>
                  <w:r w:rsidRPr="00EE5AC2">
                    <w:rPr>
                      <w:rFonts w:asciiTheme="majorHAnsi" w:hAnsiTheme="majorHAnsi" w:cstheme="majorHAnsi"/>
                      <w:color w:val="7F7F7F" w:themeColor="text1" w:themeTint="80"/>
                      <w:sz w:val="20"/>
                      <w:szCs w:val="20"/>
                    </w:rPr>
                    <w:t>23,</w:t>
                  </w:r>
                  <w:r w:rsidRPr="00EE5AC2">
                    <w:rPr>
                      <w:rFonts w:asciiTheme="majorHAnsi" w:cstheme="majorHAnsi"/>
                      <w:color w:val="7F7F7F" w:themeColor="text1" w:themeTint="80"/>
                      <w:sz w:val="20"/>
                      <w:szCs w:val="20"/>
                    </w:rPr>
                    <w:t xml:space="preserve">　</w:t>
                  </w:r>
                  <w:r w:rsidRPr="00EE5AC2">
                    <w:rPr>
                      <w:rFonts w:asciiTheme="majorHAnsi" w:hAnsiTheme="majorHAnsi" w:cstheme="majorHAnsi"/>
                      <w:color w:val="7F7F7F" w:themeColor="text1" w:themeTint="80"/>
                      <w:sz w:val="20"/>
                      <w:szCs w:val="20"/>
                    </w:rPr>
                    <w:t>33,</w:t>
                  </w:r>
                  <w:r w:rsidRPr="00EE5AC2">
                    <w:rPr>
                      <w:rFonts w:asciiTheme="majorHAnsi" w:cstheme="majorHAnsi"/>
                      <w:color w:val="7F7F7F" w:themeColor="text1" w:themeTint="80"/>
                      <w:sz w:val="20"/>
                      <w:szCs w:val="20"/>
                    </w:rPr>
                    <w:t xml:space="preserve">　</w:t>
                  </w:r>
                  <w:r w:rsidRPr="00EE5AC2">
                    <w:rPr>
                      <w:rFonts w:asciiTheme="majorHAnsi" w:hAnsiTheme="majorHAnsi" w:cstheme="majorHAnsi"/>
                      <w:color w:val="7F7F7F" w:themeColor="text1" w:themeTint="80"/>
                      <w:sz w:val="20"/>
                      <w:szCs w:val="20"/>
                    </w:rPr>
                    <w:t>34</w:t>
                  </w:r>
                </w:p>
              </w:tc>
            </w:tr>
            <w:tr w:rsidR="00DA6513" w:rsidTr="00FF658A">
              <w:trPr>
                <w:trHeight w:val="449"/>
              </w:trPr>
              <w:tc>
                <w:tcPr>
                  <w:tcW w:w="312" w:type="dxa"/>
                  <w:vMerge w:val="restart"/>
                  <w:vAlign w:val="center"/>
                </w:tcPr>
                <w:p w:rsidR="00DA6513" w:rsidRPr="00DA6513" w:rsidRDefault="00FF658A" w:rsidP="00DA6513">
                  <w:pPr>
                    <w:rPr>
                      <w:sz w:val="20"/>
                      <w:szCs w:val="20"/>
                    </w:rPr>
                  </w:pPr>
                  <w:r>
                    <w:rPr>
                      <w:rFonts w:hint="eastAsia"/>
                      <w:sz w:val="20"/>
                      <w:szCs w:val="20"/>
                    </w:rPr>
                    <w:t>3</w:t>
                  </w:r>
                </w:p>
              </w:tc>
              <w:tc>
                <w:tcPr>
                  <w:tcW w:w="2268" w:type="dxa"/>
                  <w:vMerge w:val="restart"/>
                  <w:vAlign w:val="center"/>
                </w:tcPr>
                <w:p w:rsidR="00DA6513" w:rsidRPr="00DA6513" w:rsidRDefault="00DA6513" w:rsidP="00DA6513">
                  <w:pPr>
                    <w:rPr>
                      <w:sz w:val="20"/>
                      <w:szCs w:val="20"/>
                    </w:rPr>
                  </w:pPr>
                </w:p>
              </w:tc>
              <w:tc>
                <w:tcPr>
                  <w:tcW w:w="2156" w:type="dxa"/>
                  <w:vMerge w:val="restart"/>
                  <w:vAlign w:val="center"/>
                </w:tcPr>
                <w:p w:rsidR="00C9756D" w:rsidRPr="00C9756D" w:rsidRDefault="00C9756D" w:rsidP="00C9756D">
                  <w:pPr>
                    <w:rPr>
                      <w:rFonts w:hint="eastAsia"/>
                      <w:kern w:val="0"/>
                      <w:sz w:val="18"/>
                      <w:szCs w:val="18"/>
                    </w:rPr>
                  </w:pPr>
                  <w:r w:rsidRPr="00C9756D">
                    <w:rPr>
                      <w:rFonts w:hint="eastAsia"/>
                      <w:kern w:val="0"/>
                      <w:sz w:val="18"/>
                      <w:szCs w:val="18"/>
                    </w:rPr>
                    <w:t>平</w:t>
                  </w:r>
                  <w:r w:rsidRPr="00C9756D">
                    <w:rPr>
                      <w:rFonts w:hint="eastAsia"/>
                      <w:kern w:val="0"/>
                      <w:sz w:val="18"/>
                      <w:szCs w:val="18"/>
                    </w:rPr>
                    <w:t xml:space="preserve"> </w:t>
                  </w:r>
                  <w:r w:rsidRPr="00C9756D">
                    <w:rPr>
                      <w:rFonts w:hint="eastAsia"/>
                      <w:kern w:val="0"/>
                      <w:sz w:val="18"/>
                      <w:szCs w:val="18"/>
                    </w:rPr>
                    <w:t>成</w:t>
                  </w:r>
                </w:p>
                <w:p w:rsidR="00DA6513" w:rsidRPr="00DA6513" w:rsidRDefault="009B16A9" w:rsidP="00C9756D">
                  <w:pPr>
                    <w:jc w:val="center"/>
                    <w:rPr>
                      <w:sz w:val="20"/>
                      <w:szCs w:val="20"/>
                    </w:rPr>
                  </w:pPr>
                  <w:r w:rsidRPr="00C9756D">
                    <w:rPr>
                      <w:rFonts w:hint="eastAsia"/>
                      <w:spacing w:val="58"/>
                      <w:w w:val="95"/>
                      <w:kern w:val="0"/>
                      <w:sz w:val="20"/>
                      <w:szCs w:val="20"/>
                      <w:fitText w:val="2100" w:id="165391620"/>
                    </w:rPr>
                    <w:t>令和</w:t>
                  </w:r>
                  <w:r w:rsidR="00FF658A" w:rsidRPr="00C9756D">
                    <w:rPr>
                      <w:rFonts w:hint="eastAsia"/>
                      <w:spacing w:val="58"/>
                      <w:w w:val="75"/>
                      <w:kern w:val="0"/>
                      <w:sz w:val="20"/>
                      <w:szCs w:val="20"/>
                      <w:fitText w:val="2100" w:id="165391620"/>
                    </w:rPr>
                    <w:t xml:space="preserve">　年　月　</w:t>
                  </w:r>
                  <w:r w:rsidR="00FF658A" w:rsidRPr="00C9756D">
                    <w:rPr>
                      <w:rFonts w:hint="eastAsia"/>
                      <w:spacing w:val="5"/>
                      <w:w w:val="75"/>
                      <w:kern w:val="0"/>
                      <w:sz w:val="20"/>
                      <w:szCs w:val="20"/>
                      <w:fitText w:val="2100" w:id="165391620"/>
                    </w:rPr>
                    <w:t>日</w:t>
                  </w:r>
                </w:p>
              </w:tc>
              <w:tc>
                <w:tcPr>
                  <w:tcW w:w="1559" w:type="dxa"/>
                  <w:vAlign w:val="center"/>
                </w:tcPr>
                <w:p w:rsidR="00DA6513" w:rsidRPr="00DA6513" w:rsidRDefault="00DA6513" w:rsidP="00DA6513">
                  <w:pPr>
                    <w:rPr>
                      <w:sz w:val="18"/>
                      <w:szCs w:val="18"/>
                    </w:rPr>
                  </w:pPr>
                  <w:r>
                    <w:rPr>
                      <w:rFonts w:hint="eastAsia"/>
                      <w:sz w:val="18"/>
                      <w:szCs w:val="18"/>
                    </w:rPr>
                    <w:t>特定受給資格者</w:t>
                  </w:r>
                </w:p>
              </w:tc>
              <w:tc>
                <w:tcPr>
                  <w:tcW w:w="1984" w:type="dxa"/>
                  <w:vAlign w:val="center"/>
                </w:tcPr>
                <w:p w:rsidR="00DA6513" w:rsidRPr="00EE5AC2" w:rsidRDefault="00DA6513" w:rsidP="00EE5AC2">
                  <w:pPr>
                    <w:jc w:val="distribute"/>
                    <w:rPr>
                      <w:rFonts w:asciiTheme="majorHAnsi" w:hAnsiTheme="majorHAnsi" w:cstheme="majorHAnsi"/>
                      <w:color w:val="7F7F7F" w:themeColor="text1" w:themeTint="80"/>
                      <w:sz w:val="20"/>
                      <w:szCs w:val="20"/>
                    </w:rPr>
                  </w:pPr>
                  <w:r w:rsidRPr="00EE5AC2">
                    <w:rPr>
                      <w:rFonts w:asciiTheme="majorHAnsi" w:hAnsiTheme="majorHAnsi" w:cstheme="majorHAnsi"/>
                      <w:color w:val="7F7F7F" w:themeColor="text1" w:themeTint="80"/>
                      <w:sz w:val="20"/>
                      <w:szCs w:val="20"/>
                    </w:rPr>
                    <w:t>11,12,21,22,31,32</w:t>
                  </w:r>
                </w:p>
              </w:tc>
            </w:tr>
            <w:tr w:rsidR="00DA6513" w:rsidTr="00FF658A">
              <w:trPr>
                <w:trHeight w:val="449"/>
              </w:trPr>
              <w:tc>
                <w:tcPr>
                  <w:tcW w:w="312" w:type="dxa"/>
                  <w:vMerge/>
                  <w:vAlign w:val="center"/>
                </w:tcPr>
                <w:p w:rsidR="00DA6513" w:rsidRPr="00DA6513" w:rsidRDefault="00DA6513" w:rsidP="00DA6513">
                  <w:pPr>
                    <w:rPr>
                      <w:sz w:val="20"/>
                      <w:szCs w:val="20"/>
                    </w:rPr>
                  </w:pPr>
                </w:p>
              </w:tc>
              <w:tc>
                <w:tcPr>
                  <w:tcW w:w="2268" w:type="dxa"/>
                  <w:vMerge/>
                  <w:vAlign w:val="center"/>
                </w:tcPr>
                <w:p w:rsidR="00DA6513" w:rsidRPr="00DA6513" w:rsidRDefault="00DA6513" w:rsidP="00DA6513">
                  <w:pPr>
                    <w:rPr>
                      <w:sz w:val="20"/>
                      <w:szCs w:val="20"/>
                    </w:rPr>
                  </w:pPr>
                </w:p>
              </w:tc>
              <w:tc>
                <w:tcPr>
                  <w:tcW w:w="2156" w:type="dxa"/>
                  <w:vMerge/>
                  <w:vAlign w:val="center"/>
                </w:tcPr>
                <w:p w:rsidR="00DA6513" w:rsidRPr="00DA6513" w:rsidRDefault="00DA6513" w:rsidP="00DA6513">
                  <w:pPr>
                    <w:rPr>
                      <w:sz w:val="20"/>
                      <w:szCs w:val="20"/>
                    </w:rPr>
                  </w:pPr>
                </w:p>
              </w:tc>
              <w:tc>
                <w:tcPr>
                  <w:tcW w:w="1559" w:type="dxa"/>
                  <w:vAlign w:val="center"/>
                </w:tcPr>
                <w:p w:rsidR="00DA6513" w:rsidRPr="00DA6513" w:rsidRDefault="00DA6513" w:rsidP="00DA6513">
                  <w:pPr>
                    <w:rPr>
                      <w:sz w:val="18"/>
                      <w:szCs w:val="18"/>
                    </w:rPr>
                  </w:pPr>
                  <w:r>
                    <w:rPr>
                      <w:rFonts w:hint="eastAsia"/>
                      <w:sz w:val="18"/>
                      <w:szCs w:val="18"/>
                    </w:rPr>
                    <w:t>特定理由離職者</w:t>
                  </w:r>
                </w:p>
              </w:tc>
              <w:tc>
                <w:tcPr>
                  <w:tcW w:w="1984" w:type="dxa"/>
                  <w:vAlign w:val="center"/>
                </w:tcPr>
                <w:p w:rsidR="00DA6513" w:rsidRPr="00EE5AC2" w:rsidRDefault="00DA6513" w:rsidP="00DA6513">
                  <w:pPr>
                    <w:jc w:val="center"/>
                    <w:rPr>
                      <w:rFonts w:asciiTheme="majorHAnsi" w:hAnsiTheme="majorHAnsi" w:cstheme="majorHAnsi"/>
                      <w:color w:val="7F7F7F" w:themeColor="text1" w:themeTint="80"/>
                      <w:sz w:val="20"/>
                      <w:szCs w:val="20"/>
                    </w:rPr>
                  </w:pPr>
                  <w:r w:rsidRPr="00EE5AC2">
                    <w:rPr>
                      <w:rFonts w:asciiTheme="majorHAnsi" w:hAnsiTheme="majorHAnsi" w:cstheme="majorHAnsi"/>
                      <w:color w:val="7F7F7F" w:themeColor="text1" w:themeTint="80"/>
                      <w:sz w:val="20"/>
                      <w:szCs w:val="20"/>
                    </w:rPr>
                    <w:t>23,</w:t>
                  </w:r>
                  <w:r w:rsidRPr="00EE5AC2">
                    <w:rPr>
                      <w:rFonts w:asciiTheme="majorHAnsi" w:cstheme="majorHAnsi"/>
                      <w:color w:val="7F7F7F" w:themeColor="text1" w:themeTint="80"/>
                      <w:sz w:val="20"/>
                      <w:szCs w:val="20"/>
                    </w:rPr>
                    <w:t xml:space="preserve">　</w:t>
                  </w:r>
                  <w:r w:rsidRPr="00EE5AC2">
                    <w:rPr>
                      <w:rFonts w:asciiTheme="majorHAnsi" w:hAnsiTheme="majorHAnsi" w:cstheme="majorHAnsi"/>
                      <w:color w:val="7F7F7F" w:themeColor="text1" w:themeTint="80"/>
                      <w:sz w:val="20"/>
                      <w:szCs w:val="20"/>
                    </w:rPr>
                    <w:t>33,</w:t>
                  </w:r>
                  <w:r w:rsidRPr="00EE5AC2">
                    <w:rPr>
                      <w:rFonts w:asciiTheme="majorHAnsi" w:cstheme="majorHAnsi"/>
                      <w:color w:val="7F7F7F" w:themeColor="text1" w:themeTint="80"/>
                      <w:sz w:val="20"/>
                      <w:szCs w:val="20"/>
                    </w:rPr>
                    <w:t xml:space="preserve">　</w:t>
                  </w:r>
                  <w:r w:rsidRPr="00EE5AC2">
                    <w:rPr>
                      <w:rFonts w:asciiTheme="majorHAnsi" w:hAnsiTheme="majorHAnsi" w:cstheme="majorHAnsi"/>
                      <w:color w:val="7F7F7F" w:themeColor="text1" w:themeTint="80"/>
                      <w:sz w:val="20"/>
                      <w:szCs w:val="20"/>
                    </w:rPr>
                    <w:t>34</w:t>
                  </w:r>
                </w:p>
              </w:tc>
            </w:tr>
          </w:tbl>
          <w:p w:rsidR="00DA6513" w:rsidRDefault="00DA6513">
            <w:pPr>
              <w:rPr>
                <w:sz w:val="22"/>
              </w:rPr>
            </w:pPr>
          </w:p>
        </w:tc>
      </w:tr>
    </w:tbl>
    <w:p w:rsidR="00EE5AC2" w:rsidRDefault="00EE5AC2">
      <w:pPr>
        <w:rPr>
          <w:sz w:val="22"/>
        </w:rPr>
        <w:sectPr w:rsidR="00EE5AC2" w:rsidSect="00EE5AC2">
          <w:type w:val="continuous"/>
          <w:pgSz w:w="11906" w:h="16838" w:code="9"/>
          <w:pgMar w:top="1701" w:right="1418" w:bottom="1701" w:left="1418" w:header="851" w:footer="992" w:gutter="0"/>
          <w:cols w:space="425"/>
          <w:docGrid w:type="lines" w:linePitch="335"/>
        </w:sectPr>
      </w:pPr>
    </w:p>
    <w:p w:rsidR="00DA6513" w:rsidRDefault="00FF658A" w:rsidP="008F3BDC">
      <w:pPr>
        <w:spacing w:line="280" w:lineRule="exact"/>
        <w:rPr>
          <w:sz w:val="22"/>
        </w:rPr>
      </w:pPr>
      <w:r>
        <w:rPr>
          <w:rFonts w:hint="eastAsia"/>
          <w:sz w:val="22"/>
        </w:rPr>
        <w:t>＜注意＞</w:t>
      </w:r>
    </w:p>
    <w:p w:rsidR="00FF658A" w:rsidRPr="00EE5AC2" w:rsidRDefault="00894D70" w:rsidP="008F3BDC">
      <w:pPr>
        <w:pStyle w:val="a4"/>
        <w:numPr>
          <w:ilvl w:val="0"/>
          <w:numId w:val="1"/>
        </w:numPr>
        <w:spacing w:line="280" w:lineRule="exact"/>
        <w:ind w:leftChars="0"/>
        <w:rPr>
          <w:sz w:val="22"/>
          <w:u w:val="single"/>
        </w:rPr>
      </w:pPr>
      <w:r>
        <w:rPr>
          <w:rFonts w:hint="eastAsia"/>
          <w:sz w:val="22"/>
          <w:u w:val="single"/>
        </w:rPr>
        <w:t>原則として</w:t>
      </w:r>
      <w:r w:rsidR="00FF658A" w:rsidRPr="00EE5AC2">
        <w:rPr>
          <w:rFonts w:hint="eastAsia"/>
          <w:sz w:val="22"/>
          <w:u w:val="single"/>
        </w:rPr>
        <w:t>雇用保険受給資格者証</w:t>
      </w:r>
      <w:r>
        <w:rPr>
          <w:rFonts w:hint="eastAsia"/>
          <w:sz w:val="22"/>
          <w:u w:val="single"/>
        </w:rPr>
        <w:t>の提示が必要となります。</w:t>
      </w:r>
    </w:p>
    <w:p w:rsidR="00FF658A" w:rsidRDefault="00FF658A" w:rsidP="008F3BDC">
      <w:pPr>
        <w:pStyle w:val="a4"/>
        <w:spacing w:line="280" w:lineRule="exact"/>
        <w:ind w:leftChars="0" w:left="420"/>
        <w:rPr>
          <w:sz w:val="22"/>
        </w:rPr>
      </w:pPr>
      <w:r>
        <w:rPr>
          <w:rFonts w:hint="eastAsia"/>
          <w:sz w:val="22"/>
        </w:rPr>
        <w:t>紛失した方は、公共職業安定所にて再交付または証する書類の交付を受けてください。</w:t>
      </w:r>
    </w:p>
    <w:p w:rsidR="00FF658A" w:rsidRDefault="00FF658A" w:rsidP="008F3BDC">
      <w:pPr>
        <w:pStyle w:val="a4"/>
        <w:numPr>
          <w:ilvl w:val="0"/>
          <w:numId w:val="1"/>
        </w:numPr>
        <w:spacing w:line="280" w:lineRule="exact"/>
        <w:ind w:leftChars="0"/>
        <w:rPr>
          <w:sz w:val="22"/>
        </w:rPr>
      </w:pPr>
      <w:r>
        <w:rPr>
          <w:rFonts w:hint="eastAsia"/>
          <w:sz w:val="22"/>
        </w:rPr>
        <w:t>就職等により国民健康保険の資格を喪失された場合は、市役所に１４日以内に届出なければなりません。</w:t>
      </w:r>
    </w:p>
    <w:p w:rsidR="008F3BDC" w:rsidRPr="008F3BDC" w:rsidRDefault="008F3BDC" w:rsidP="008F3BDC">
      <w:pPr>
        <w:rPr>
          <w:sz w:val="22"/>
        </w:rPr>
      </w:pPr>
      <w:r>
        <w:rPr>
          <w:rFonts w:hint="eastAsia"/>
          <w:sz w:val="22"/>
        </w:rPr>
        <w:t>市記入欄</w:t>
      </w:r>
    </w:p>
    <w:tbl>
      <w:tblPr>
        <w:tblStyle w:val="a3"/>
        <w:tblW w:w="0" w:type="auto"/>
        <w:tblLook w:val="04A0" w:firstRow="1" w:lastRow="0" w:firstColumn="1" w:lastColumn="0" w:noHBand="0" w:noVBand="1"/>
      </w:tblPr>
      <w:tblGrid>
        <w:gridCol w:w="1815"/>
        <w:gridCol w:w="1815"/>
        <w:gridCol w:w="1810"/>
        <w:gridCol w:w="1810"/>
        <w:gridCol w:w="1810"/>
      </w:tblGrid>
      <w:tr w:rsidR="008F3BDC" w:rsidTr="008F3BD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3BDC" w:rsidRDefault="008F3BDC" w:rsidP="008F3BDC">
            <w:pPr>
              <w:jc w:val="center"/>
              <w:rPr>
                <w:sz w:val="22"/>
              </w:rPr>
            </w:pPr>
            <w:r>
              <w:rPr>
                <w:rFonts w:ascii="ＭＳ 明朝" w:eastAsia="ＭＳ 明朝" w:hAnsi="ＭＳ 明朝" w:cs="ＭＳ 明朝" w:hint="eastAsia"/>
                <w:sz w:val="22"/>
              </w:rPr>
              <w:t>限度額証の有</w:t>
            </w:r>
            <w:r>
              <w:rPr>
                <w:rFonts w:hint="eastAsia"/>
                <w:sz w:val="22"/>
              </w:rPr>
              <w:t>無</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3BDC" w:rsidRDefault="008F3BDC">
            <w:pPr>
              <w:jc w:val="center"/>
              <w:rPr>
                <w:sz w:val="22"/>
              </w:rPr>
            </w:pPr>
            <w:r>
              <w:rPr>
                <w:rFonts w:ascii="ＭＳ 明朝" w:eastAsia="ＭＳ 明朝" w:hAnsi="ＭＳ 明朝" w:cs="ＭＳ 明朝" w:hint="eastAsia"/>
                <w:sz w:val="22"/>
              </w:rPr>
              <w:t xml:space="preserve">区　</w:t>
            </w:r>
            <w:r>
              <w:rPr>
                <w:rFonts w:hint="eastAsia"/>
                <w:sz w:val="22"/>
              </w:rPr>
              <w:t>分</w:t>
            </w:r>
          </w:p>
        </w:tc>
        <w:tc>
          <w:tcPr>
            <w:tcW w:w="55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3BDC" w:rsidRDefault="008F3BDC">
            <w:pPr>
              <w:jc w:val="center"/>
              <w:rPr>
                <w:sz w:val="22"/>
              </w:rPr>
            </w:pPr>
            <w:r>
              <w:rPr>
                <w:rFonts w:ascii="ＭＳ 明朝" w:eastAsia="ＭＳ 明朝" w:hAnsi="ＭＳ 明朝" w:cs="ＭＳ 明朝" w:hint="eastAsia"/>
                <w:sz w:val="22"/>
              </w:rPr>
              <w:t>限度額証が発行されている者の氏</w:t>
            </w:r>
            <w:r>
              <w:rPr>
                <w:rFonts w:hint="eastAsia"/>
                <w:sz w:val="22"/>
              </w:rPr>
              <w:t>名</w:t>
            </w:r>
          </w:p>
        </w:tc>
      </w:tr>
      <w:tr w:rsidR="008F3BDC" w:rsidTr="008F3BDC">
        <w:trPr>
          <w:trHeight w:val="573"/>
        </w:trPr>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F3BDC" w:rsidRDefault="008F3BDC">
            <w:pPr>
              <w:jc w:val="center"/>
              <w:rPr>
                <w:sz w:val="22"/>
              </w:rPr>
            </w:pPr>
            <w:r>
              <w:rPr>
                <w:rFonts w:ascii="ＭＳ 明朝" w:eastAsia="ＭＳ 明朝" w:hAnsi="ＭＳ 明朝" w:cs="ＭＳ 明朝" w:hint="eastAsia"/>
                <w:sz w:val="22"/>
              </w:rPr>
              <w:t xml:space="preserve">有　</w:t>
            </w:r>
            <w:r>
              <w:rPr>
                <w:rFonts w:hint="eastAsia"/>
                <w:sz w:val="22"/>
              </w:rPr>
              <w:t>無</w:t>
            </w:r>
          </w:p>
        </w:tc>
        <w:tc>
          <w:tcPr>
            <w:tcW w:w="1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3BDC" w:rsidRDefault="008F3BDC">
            <w:pPr>
              <w:jc w:val="center"/>
              <w:rPr>
                <w:sz w:val="22"/>
              </w:rPr>
            </w:pPr>
          </w:p>
        </w:tc>
        <w:tc>
          <w:tcPr>
            <w:tcW w:w="1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3BDC" w:rsidRDefault="008F3BDC">
            <w:pPr>
              <w:jc w:val="center"/>
              <w:rPr>
                <w:sz w:val="22"/>
              </w:rPr>
            </w:pPr>
          </w:p>
        </w:tc>
        <w:tc>
          <w:tcPr>
            <w:tcW w:w="1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3BDC" w:rsidRDefault="008F3BDC">
            <w:pPr>
              <w:jc w:val="center"/>
              <w:rPr>
                <w:sz w:val="22"/>
              </w:rPr>
            </w:pPr>
          </w:p>
        </w:tc>
        <w:tc>
          <w:tcPr>
            <w:tcW w:w="18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3BDC" w:rsidRDefault="008F3BDC">
            <w:pPr>
              <w:jc w:val="center"/>
              <w:rPr>
                <w:sz w:val="22"/>
              </w:rPr>
            </w:pPr>
          </w:p>
        </w:tc>
      </w:tr>
    </w:tbl>
    <w:p w:rsidR="008F3BDC" w:rsidRPr="008F3BDC" w:rsidRDefault="00894D70" w:rsidP="008F3BDC">
      <w:pPr>
        <w:rPr>
          <w:sz w:val="22"/>
        </w:rPr>
      </w:pPr>
      <w:r>
        <w:rPr>
          <w:rFonts w:hint="eastAsia"/>
          <w:sz w:val="22"/>
          <w:u w:val="single"/>
        </w:rPr>
        <w:t>（</w:t>
      </w:r>
      <w:r>
        <w:rPr>
          <w:rFonts w:hint="eastAsia"/>
          <w:sz w:val="22"/>
          <w:u w:val="single"/>
        </w:rPr>
        <w:t xml:space="preserve"> </w:t>
      </w:r>
      <w:r>
        <w:rPr>
          <w:rFonts w:hint="eastAsia"/>
          <w:sz w:val="22"/>
          <w:u w:val="single"/>
        </w:rPr>
        <w:t xml:space="preserve">入力　／　</w:t>
      </w:r>
      <w:r>
        <w:rPr>
          <w:rFonts w:hint="eastAsia"/>
          <w:sz w:val="22"/>
          <w:u w:val="single"/>
        </w:rPr>
        <w:t xml:space="preserve"> </w:t>
      </w:r>
      <w:r>
        <w:rPr>
          <w:rFonts w:hint="eastAsia"/>
          <w:sz w:val="22"/>
          <w:u w:val="single"/>
        </w:rPr>
        <w:t>）（</w:t>
      </w:r>
      <w:r>
        <w:rPr>
          <w:rFonts w:hint="eastAsia"/>
          <w:sz w:val="22"/>
          <w:u w:val="single"/>
        </w:rPr>
        <w:t xml:space="preserve"> </w:t>
      </w:r>
      <w:r>
        <w:rPr>
          <w:rFonts w:hint="eastAsia"/>
          <w:sz w:val="22"/>
          <w:u w:val="single"/>
        </w:rPr>
        <w:t>計算</w:t>
      </w:r>
      <w:r w:rsidR="008F3BDC" w:rsidRPr="008F3BDC">
        <w:rPr>
          <w:rFonts w:hint="eastAsia"/>
          <w:sz w:val="22"/>
          <w:u w:val="single"/>
        </w:rPr>
        <w:t xml:space="preserve">　</w:t>
      </w:r>
      <w:r w:rsidRPr="00894D70">
        <w:rPr>
          <w:rFonts w:asciiTheme="majorEastAsia" w:eastAsiaTheme="majorEastAsia" w:hAnsiTheme="majorEastAsia" w:hint="eastAsia"/>
          <w:sz w:val="18"/>
          <w:szCs w:val="18"/>
          <w:u w:val="single"/>
        </w:rPr>
        <w:t>異動分にて</w:t>
      </w:r>
      <w:r>
        <w:rPr>
          <w:rFonts w:hint="eastAsia"/>
          <w:sz w:val="22"/>
          <w:u w:val="single"/>
        </w:rPr>
        <w:t xml:space="preserve">　</w:t>
      </w:r>
      <w:r w:rsidR="008F3BDC" w:rsidRPr="008F3BDC">
        <w:rPr>
          <w:rFonts w:hint="eastAsia"/>
          <w:sz w:val="22"/>
          <w:u w:val="single"/>
        </w:rPr>
        <w:t>／</w:t>
      </w:r>
      <w:r>
        <w:rPr>
          <w:rFonts w:hint="eastAsia"/>
          <w:sz w:val="22"/>
          <w:u w:val="single"/>
        </w:rPr>
        <w:t xml:space="preserve">　</w:t>
      </w:r>
      <w:r>
        <w:rPr>
          <w:rFonts w:hint="eastAsia"/>
          <w:sz w:val="22"/>
          <w:u w:val="single"/>
        </w:rPr>
        <w:t xml:space="preserve"> </w:t>
      </w:r>
      <w:r>
        <w:rPr>
          <w:rFonts w:hint="eastAsia"/>
          <w:sz w:val="22"/>
          <w:u w:val="single"/>
        </w:rPr>
        <w:t>）（</w:t>
      </w:r>
      <w:r>
        <w:rPr>
          <w:rFonts w:hint="eastAsia"/>
          <w:sz w:val="22"/>
          <w:u w:val="single"/>
        </w:rPr>
        <w:t xml:space="preserve"> </w:t>
      </w:r>
      <w:r w:rsidR="008F3BDC" w:rsidRPr="008F3BDC">
        <w:rPr>
          <w:rFonts w:hint="eastAsia"/>
          <w:sz w:val="22"/>
          <w:u w:val="single"/>
        </w:rPr>
        <w:t xml:space="preserve">更正通知　</w:t>
      </w:r>
      <w:r w:rsidRPr="00894D70">
        <w:rPr>
          <w:rFonts w:asciiTheme="majorEastAsia" w:eastAsiaTheme="majorEastAsia" w:hAnsiTheme="majorEastAsia" w:hint="eastAsia"/>
          <w:sz w:val="18"/>
          <w:szCs w:val="18"/>
          <w:u w:val="single"/>
        </w:rPr>
        <w:t>手渡し　未</w:t>
      </w:r>
      <w:r>
        <w:rPr>
          <w:rFonts w:asciiTheme="majorEastAsia" w:eastAsiaTheme="majorEastAsia" w:hAnsiTheme="majorEastAsia" w:hint="eastAsia"/>
          <w:sz w:val="18"/>
          <w:szCs w:val="18"/>
          <w:u w:val="single"/>
        </w:rPr>
        <w:t xml:space="preserve"> </w:t>
      </w:r>
      <w:r>
        <w:rPr>
          <w:rFonts w:hint="eastAsia"/>
          <w:sz w:val="22"/>
          <w:u w:val="single"/>
        </w:rPr>
        <w:t>）（</w:t>
      </w:r>
      <w:r>
        <w:rPr>
          <w:rFonts w:hint="eastAsia"/>
          <w:sz w:val="22"/>
          <w:u w:val="single"/>
        </w:rPr>
        <w:t xml:space="preserve"> </w:t>
      </w:r>
      <w:r w:rsidR="008F3BDC" w:rsidRPr="008F3BDC">
        <w:rPr>
          <w:rFonts w:hint="eastAsia"/>
          <w:sz w:val="22"/>
          <w:u w:val="single"/>
        </w:rPr>
        <w:t xml:space="preserve">納付書　</w:t>
      </w:r>
      <w:r w:rsidRPr="00894D70">
        <w:rPr>
          <w:rFonts w:asciiTheme="majorEastAsia" w:eastAsiaTheme="majorEastAsia" w:hAnsiTheme="majorEastAsia" w:hint="eastAsia"/>
          <w:sz w:val="18"/>
          <w:szCs w:val="18"/>
          <w:u w:val="single"/>
        </w:rPr>
        <w:t>手渡</w:t>
      </w:r>
      <w:r>
        <w:rPr>
          <w:rFonts w:asciiTheme="majorEastAsia" w:eastAsiaTheme="majorEastAsia" w:hAnsiTheme="majorEastAsia" w:hint="eastAsia"/>
          <w:sz w:val="18"/>
          <w:szCs w:val="18"/>
          <w:u w:val="single"/>
        </w:rPr>
        <w:t xml:space="preserve">し　</w:t>
      </w:r>
      <w:r w:rsidRPr="00894D70">
        <w:rPr>
          <w:rFonts w:asciiTheme="majorEastAsia" w:eastAsiaTheme="majorEastAsia" w:hAnsiTheme="majorEastAsia" w:hint="eastAsia"/>
          <w:sz w:val="18"/>
          <w:szCs w:val="18"/>
          <w:u w:val="single"/>
        </w:rPr>
        <w:t>未</w:t>
      </w:r>
      <w:r>
        <w:rPr>
          <w:rFonts w:asciiTheme="majorEastAsia" w:eastAsiaTheme="majorEastAsia" w:hAnsiTheme="majorEastAsia" w:hint="eastAsia"/>
          <w:sz w:val="18"/>
          <w:szCs w:val="18"/>
          <w:u w:val="single"/>
        </w:rPr>
        <w:t xml:space="preserve"> </w:t>
      </w:r>
      <w:r>
        <w:rPr>
          <w:rFonts w:hint="eastAsia"/>
          <w:sz w:val="22"/>
          <w:u w:val="single"/>
        </w:rPr>
        <w:t>）</w:t>
      </w:r>
    </w:p>
    <w:sectPr w:rsidR="008F3BDC" w:rsidRPr="008F3BDC" w:rsidSect="008F3BDC">
      <w:type w:val="continuous"/>
      <w:pgSz w:w="11906" w:h="16838" w:code="9"/>
      <w:pgMar w:top="1701" w:right="1418" w:bottom="295" w:left="1418"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BDC" w:rsidRDefault="008F3BDC" w:rsidP="008F3BDC">
      <w:r>
        <w:separator/>
      </w:r>
    </w:p>
  </w:endnote>
  <w:endnote w:type="continuationSeparator" w:id="0">
    <w:p w:rsidR="008F3BDC" w:rsidRDefault="008F3BDC" w:rsidP="008F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BDC" w:rsidRDefault="008F3BDC" w:rsidP="008F3BDC">
      <w:r>
        <w:separator/>
      </w:r>
    </w:p>
  </w:footnote>
  <w:footnote w:type="continuationSeparator" w:id="0">
    <w:p w:rsidR="008F3BDC" w:rsidRDefault="008F3BDC" w:rsidP="008F3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67038"/>
    <w:multiLevelType w:val="hybridMultilevel"/>
    <w:tmpl w:val="C944E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8"/>
  <w:drawingGridVerticalSpacing w:val="3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A98"/>
    <w:rsid w:val="004C3C8A"/>
    <w:rsid w:val="005100F0"/>
    <w:rsid w:val="00732A98"/>
    <w:rsid w:val="00807941"/>
    <w:rsid w:val="00894D70"/>
    <w:rsid w:val="008F3BDC"/>
    <w:rsid w:val="00935EA1"/>
    <w:rsid w:val="009B16A9"/>
    <w:rsid w:val="00B17E93"/>
    <w:rsid w:val="00C9756D"/>
    <w:rsid w:val="00DA6513"/>
    <w:rsid w:val="00EE5AC2"/>
    <w:rsid w:val="00FF6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46405E"/>
  <w15:docId w15:val="{FDD4649A-860C-42AE-B97E-1F226D0F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9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65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F658A"/>
    <w:pPr>
      <w:ind w:leftChars="400" w:left="840"/>
    </w:pPr>
  </w:style>
  <w:style w:type="paragraph" w:styleId="a5">
    <w:name w:val="Balloon Text"/>
    <w:basedOn w:val="a"/>
    <w:link w:val="a6"/>
    <w:uiPriority w:val="99"/>
    <w:semiHidden/>
    <w:unhideWhenUsed/>
    <w:rsid w:val="00FF658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F658A"/>
    <w:rPr>
      <w:rFonts w:asciiTheme="majorHAnsi" w:eastAsiaTheme="majorEastAsia" w:hAnsiTheme="majorHAnsi" w:cstheme="majorBidi"/>
      <w:sz w:val="18"/>
      <w:szCs w:val="18"/>
    </w:rPr>
  </w:style>
  <w:style w:type="paragraph" w:styleId="a7">
    <w:name w:val="header"/>
    <w:basedOn w:val="a"/>
    <w:link w:val="a8"/>
    <w:uiPriority w:val="99"/>
    <w:semiHidden/>
    <w:unhideWhenUsed/>
    <w:rsid w:val="008F3BDC"/>
    <w:pPr>
      <w:tabs>
        <w:tab w:val="center" w:pos="4252"/>
        <w:tab w:val="right" w:pos="8504"/>
      </w:tabs>
      <w:snapToGrid w:val="0"/>
    </w:pPr>
  </w:style>
  <w:style w:type="character" w:customStyle="1" w:styleId="a8">
    <w:name w:val="ヘッダー (文字)"/>
    <w:basedOn w:val="a0"/>
    <w:link w:val="a7"/>
    <w:uiPriority w:val="99"/>
    <w:semiHidden/>
    <w:rsid w:val="008F3BDC"/>
  </w:style>
  <w:style w:type="paragraph" w:styleId="a9">
    <w:name w:val="footer"/>
    <w:basedOn w:val="a"/>
    <w:link w:val="aa"/>
    <w:uiPriority w:val="99"/>
    <w:semiHidden/>
    <w:unhideWhenUsed/>
    <w:rsid w:val="008F3BDC"/>
    <w:pPr>
      <w:tabs>
        <w:tab w:val="center" w:pos="4252"/>
        <w:tab w:val="right" w:pos="8504"/>
      </w:tabs>
      <w:snapToGrid w:val="0"/>
    </w:pPr>
  </w:style>
  <w:style w:type="character" w:customStyle="1" w:styleId="aa">
    <w:name w:val="フッター (文字)"/>
    <w:basedOn w:val="a0"/>
    <w:link w:val="a9"/>
    <w:uiPriority w:val="99"/>
    <w:semiHidden/>
    <w:rsid w:val="008F3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7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dc:creator>
  <cp:lastModifiedBy>user</cp:lastModifiedBy>
  <cp:revision>4</cp:revision>
  <cp:lastPrinted>2018-05-24T00:17:00Z</cp:lastPrinted>
  <dcterms:created xsi:type="dcterms:W3CDTF">2018-05-24T00:19:00Z</dcterms:created>
  <dcterms:modified xsi:type="dcterms:W3CDTF">2019-04-25T09:21:00Z</dcterms:modified>
</cp:coreProperties>
</file>