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xls" ContentType="application/vnd.ms-exce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0A0" w:rsidRPr="006A344E" w:rsidRDefault="001520A0" w:rsidP="001520A0">
      <w:pPr>
        <w:rPr>
          <w:rFonts w:ascii="ＭＳ Ｐゴシック" w:eastAsia="ＭＳ Ｐゴシック" w:hAnsi="ＭＳ Ｐゴシック" w:cs="ＭＳ Ｐゴシック"/>
          <w:kern w:val="0"/>
          <w:sz w:val="22"/>
          <w:u w:val="single"/>
        </w:rPr>
      </w:pPr>
    </w:p>
    <w:p w:rsidR="008C04EC" w:rsidRPr="006A344E" w:rsidRDefault="00AE1E23" w:rsidP="001520A0">
      <w:pPr>
        <w:rPr>
          <w:rFonts w:ascii="ＭＳ Ｐゴシック" w:eastAsia="ＭＳ Ｐゴシック" w:hAnsi="ＭＳ Ｐゴシック" w:cs="ＭＳ Ｐゴシック"/>
          <w:kern w:val="0"/>
          <w:sz w:val="22"/>
          <w:u w:val="single"/>
        </w:rPr>
      </w:pPr>
      <w:r w:rsidRPr="006A344E">
        <w:rPr>
          <w:rFonts w:asciiTheme="majorEastAsia" w:eastAsiaTheme="majorEastAsia" w:hAnsiTheme="majorEastAsia"/>
          <w:noProof/>
          <w:sz w:val="28"/>
          <w:szCs w:val="28"/>
        </w:rPr>
        <w:pict>
          <v:shapetype id="_x0000_t202" coordsize="21600,21600" o:spt="202" path="m,l,21600r21600,l21600,xe">
            <v:stroke joinstyle="miter"/>
            <v:path gradientshapeok="t" o:connecttype="rect"/>
          </v:shapetype>
          <v:shape id="_x0000_s1029" type="#_x0000_t202" style="position:absolute;left:0;text-align:left;margin-left:334.4pt;margin-top:-28.2pt;width:138.1pt;height:58.6pt;z-index:251663360">
            <v:textbox inset="5.85pt,.7pt,5.85pt,.7pt">
              <w:txbxContent>
                <w:p w:rsidR="00685066" w:rsidRPr="009A5791" w:rsidRDefault="00685066">
                  <w:pPr>
                    <w:rPr>
                      <w:rFonts w:asciiTheme="majorEastAsia" w:eastAsiaTheme="majorEastAsia" w:hAnsiTheme="majorEastAsia"/>
                      <w:b/>
                    </w:rPr>
                  </w:pPr>
                  <w:r>
                    <w:rPr>
                      <w:rFonts w:asciiTheme="majorEastAsia" w:eastAsiaTheme="majorEastAsia" w:hAnsiTheme="majorEastAsia" w:hint="eastAsia"/>
                      <w:b/>
                    </w:rPr>
                    <w:t>平成３０年度</w:t>
                  </w:r>
                  <w:r w:rsidRPr="009A5791">
                    <w:rPr>
                      <w:rFonts w:asciiTheme="majorEastAsia" w:eastAsiaTheme="majorEastAsia" w:hAnsiTheme="majorEastAsia" w:hint="eastAsia"/>
                      <w:b/>
                    </w:rPr>
                    <w:t xml:space="preserve">　亀山市</w:t>
                  </w:r>
                </w:p>
                <w:p w:rsidR="00685066" w:rsidRPr="009A5791" w:rsidRDefault="00685066">
                  <w:pPr>
                    <w:rPr>
                      <w:rFonts w:asciiTheme="majorEastAsia" w:eastAsiaTheme="majorEastAsia" w:hAnsiTheme="majorEastAsia"/>
                      <w:b/>
                    </w:rPr>
                  </w:pPr>
                  <w:r w:rsidRPr="009A5791">
                    <w:rPr>
                      <w:rFonts w:asciiTheme="majorEastAsia" w:eastAsiaTheme="majorEastAsia" w:hAnsiTheme="majorEastAsia" w:hint="eastAsia"/>
                      <w:b/>
                    </w:rPr>
                    <w:t>建設業者格付け提出資料</w:t>
                  </w:r>
                </w:p>
                <w:p w:rsidR="00685066" w:rsidRPr="009A5791" w:rsidRDefault="00685066">
                  <w:pPr>
                    <w:rPr>
                      <w:rFonts w:asciiTheme="majorEastAsia" w:eastAsiaTheme="majorEastAsia" w:hAnsiTheme="majorEastAsia"/>
                      <w:b/>
                    </w:rPr>
                  </w:pPr>
                  <w:r w:rsidRPr="009A5791">
                    <w:rPr>
                      <w:rFonts w:asciiTheme="majorEastAsia" w:eastAsiaTheme="majorEastAsia" w:hAnsiTheme="majorEastAsia" w:hint="eastAsia"/>
                      <w:b/>
                    </w:rPr>
                    <w:t xml:space="preserve">　　　　１／</w:t>
                  </w:r>
                  <w:r>
                    <w:rPr>
                      <w:rFonts w:asciiTheme="majorEastAsia" w:eastAsiaTheme="majorEastAsia" w:hAnsiTheme="majorEastAsia" w:hint="eastAsia"/>
                      <w:b/>
                    </w:rPr>
                    <w:t>６</w:t>
                  </w:r>
                </w:p>
              </w:txbxContent>
            </v:textbox>
          </v:shape>
        </w:pict>
      </w:r>
    </w:p>
    <w:p w:rsidR="00685066" w:rsidRPr="006A344E" w:rsidRDefault="00685066" w:rsidP="00685066">
      <w:pPr>
        <w:ind w:firstLineChars="253" w:firstLine="708"/>
        <w:jc w:val="left"/>
        <w:rPr>
          <w:rFonts w:ascii="ＭＳ Ｐゴシック" w:eastAsia="ＭＳ Ｐゴシック" w:hAnsi="ＭＳ Ｐゴシック" w:cs="ＭＳ Ｐゴシック"/>
          <w:kern w:val="0"/>
          <w:sz w:val="28"/>
          <w:szCs w:val="28"/>
          <w:u w:val="single"/>
        </w:rPr>
      </w:pPr>
    </w:p>
    <w:p w:rsidR="008C04EC" w:rsidRPr="006A344E" w:rsidRDefault="004B5697" w:rsidP="00685066">
      <w:pPr>
        <w:ind w:firstLineChars="253" w:firstLine="708"/>
        <w:jc w:val="left"/>
        <w:rPr>
          <w:rFonts w:ascii="ＭＳ Ｐゴシック" w:eastAsia="ＭＳ Ｐゴシック" w:hAnsi="ＭＳ Ｐゴシック" w:cs="ＭＳ Ｐゴシック"/>
          <w:kern w:val="0"/>
          <w:sz w:val="28"/>
          <w:szCs w:val="28"/>
          <w:u w:val="single"/>
        </w:rPr>
      </w:pPr>
      <w:r w:rsidRPr="006A344E">
        <w:rPr>
          <w:rFonts w:ascii="ＭＳ Ｐゴシック" w:eastAsia="ＭＳ Ｐゴシック" w:hAnsi="ＭＳ Ｐゴシック" w:cs="ＭＳ Ｐゴシック" w:hint="eastAsia"/>
          <w:kern w:val="0"/>
          <w:sz w:val="28"/>
          <w:szCs w:val="28"/>
          <w:u w:val="single"/>
        </w:rPr>
        <w:t>業者名</w:t>
      </w:r>
      <w:r w:rsidR="001420A8" w:rsidRPr="006A344E">
        <w:rPr>
          <w:rFonts w:ascii="ＭＳ Ｐゴシック" w:eastAsia="ＭＳ Ｐゴシック" w:hAnsi="ＭＳ Ｐゴシック" w:cs="ＭＳ Ｐゴシック" w:hint="eastAsia"/>
          <w:kern w:val="0"/>
          <w:sz w:val="28"/>
          <w:szCs w:val="28"/>
          <w:u w:val="single"/>
        </w:rPr>
        <w:t xml:space="preserve">：　　　　　　　　　　　　　　　　　　　　　　　　　　　　　　　　</w:t>
      </w:r>
    </w:p>
    <w:p w:rsidR="004B5697" w:rsidRPr="006A344E" w:rsidRDefault="004B5697" w:rsidP="00685066">
      <w:pPr>
        <w:ind w:firstLineChars="253" w:firstLine="708"/>
        <w:jc w:val="left"/>
        <w:rPr>
          <w:rFonts w:ascii="ＭＳ Ｐゴシック" w:eastAsia="ＭＳ Ｐゴシック" w:hAnsi="ＭＳ Ｐゴシック" w:cs="ＭＳ Ｐゴシック"/>
          <w:kern w:val="0"/>
          <w:sz w:val="28"/>
          <w:szCs w:val="28"/>
          <w:u w:val="single"/>
        </w:rPr>
      </w:pPr>
      <w:r w:rsidRPr="006A344E">
        <w:rPr>
          <w:rFonts w:ascii="ＭＳ Ｐゴシック" w:eastAsia="ＭＳ Ｐゴシック" w:hAnsi="ＭＳ Ｐゴシック" w:cs="ＭＳ Ｐゴシック" w:hint="eastAsia"/>
          <w:kern w:val="0"/>
          <w:sz w:val="28"/>
          <w:szCs w:val="28"/>
          <w:u w:val="single"/>
        </w:rPr>
        <w:t>住</w:t>
      </w:r>
      <w:r w:rsidR="001420A8" w:rsidRPr="006A344E">
        <w:rPr>
          <w:rFonts w:ascii="ＭＳ Ｐゴシック" w:eastAsia="ＭＳ Ｐゴシック" w:hAnsi="ＭＳ Ｐゴシック" w:cs="ＭＳ Ｐゴシック" w:hint="eastAsia"/>
          <w:kern w:val="0"/>
          <w:sz w:val="28"/>
          <w:szCs w:val="28"/>
          <w:u w:val="single"/>
        </w:rPr>
        <w:t xml:space="preserve">  </w:t>
      </w:r>
      <w:r w:rsidRPr="006A344E">
        <w:rPr>
          <w:rFonts w:ascii="ＭＳ Ｐゴシック" w:eastAsia="ＭＳ Ｐゴシック" w:hAnsi="ＭＳ Ｐゴシック" w:cs="ＭＳ Ｐゴシック" w:hint="eastAsia"/>
          <w:kern w:val="0"/>
          <w:sz w:val="28"/>
          <w:szCs w:val="28"/>
          <w:u w:val="single"/>
        </w:rPr>
        <w:t>所</w:t>
      </w:r>
      <w:r w:rsidR="001420A8" w:rsidRPr="006A344E">
        <w:rPr>
          <w:rFonts w:ascii="ＭＳ Ｐゴシック" w:eastAsia="ＭＳ Ｐゴシック" w:hAnsi="ＭＳ Ｐゴシック" w:cs="ＭＳ Ｐゴシック" w:hint="eastAsia"/>
          <w:kern w:val="0"/>
          <w:sz w:val="28"/>
          <w:szCs w:val="28"/>
          <w:u w:val="single"/>
        </w:rPr>
        <w:t xml:space="preserve">：　　　　　　　　　　　　　　　　　　　　　　　　　　　　　　　　</w:t>
      </w:r>
    </w:p>
    <w:p w:rsidR="004B5697" w:rsidRPr="006A344E" w:rsidRDefault="004B5697" w:rsidP="00685066">
      <w:pPr>
        <w:ind w:firstLineChars="253" w:firstLine="708"/>
        <w:jc w:val="left"/>
        <w:rPr>
          <w:rFonts w:ascii="ＭＳ Ｐゴシック" w:eastAsia="ＭＳ Ｐゴシック" w:hAnsi="ＭＳ Ｐゴシック" w:cs="ＭＳ Ｐゴシック"/>
          <w:kern w:val="0"/>
          <w:sz w:val="28"/>
          <w:szCs w:val="28"/>
          <w:u w:val="single"/>
        </w:rPr>
      </w:pPr>
      <w:r w:rsidRPr="006A344E">
        <w:rPr>
          <w:rFonts w:ascii="ＭＳ Ｐゴシック" w:eastAsia="ＭＳ Ｐゴシック" w:hAnsi="ＭＳ Ｐゴシック" w:cs="ＭＳ Ｐゴシック" w:hint="eastAsia"/>
          <w:kern w:val="0"/>
          <w:sz w:val="28"/>
          <w:szCs w:val="28"/>
          <w:u w:val="single"/>
        </w:rPr>
        <w:t>電話、Ｆａｘ</w:t>
      </w:r>
      <w:r w:rsidR="001420A8" w:rsidRPr="006A344E">
        <w:rPr>
          <w:rFonts w:ascii="ＭＳ Ｐゴシック" w:eastAsia="ＭＳ Ｐゴシック" w:hAnsi="ＭＳ Ｐゴシック" w:cs="ＭＳ Ｐゴシック" w:hint="eastAsia"/>
          <w:kern w:val="0"/>
          <w:sz w:val="28"/>
          <w:szCs w:val="28"/>
          <w:u w:val="single"/>
        </w:rPr>
        <w:t xml:space="preserve">：　　　　　　　　　　　　　　　　　　　　　　　　　　　　　　</w:t>
      </w:r>
    </w:p>
    <w:p w:rsidR="00D2300A" w:rsidRPr="006A344E" w:rsidRDefault="004B5697" w:rsidP="00685066">
      <w:pPr>
        <w:ind w:firstLineChars="253" w:firstLine="708"/>
        <w:jc w:val="left"/>
        <w:rPr>
          <w:rFonts w:ascii="ＭＳ Ｐゴシック" w:eastAsia="ＭＳ Ｐゴシック" w:hAnsi="ＭＳ Ｐゴシック" w:cs="ＭＳ Ｐゴシック"/>
          <w:kern w:val="0"/>
          <w:sz w:val="28"/>
          <w:szCs w:val="28"/>
          <w:u w:val="single"/>
        </w:rPr>
      </w:pPr>
      <w:r w:rsidRPr="006A344E">
        <w:rPr>
          <w:rFonts w:ascii="ＭＳ Ｐゴシック" w:eastAsia="ＭＳ Ｐゴシック" w:hAnsi="ＭＳ Ｐゴシック" w:cs="ＭＳ Ｐゴシック" w:hint="eastAsia"/>
          <w:kern w:val="0"/>
          <w:sz w:val="28"/>
          <w:szCs w:val="28"/>
          <w:u w:val="single"/>
        </w:rPr>
        <w:t>メールアドレス</w:t>
      </w:r>
      <w:r w:rsidR="001420A8" w:rsidRPr="006A344E">
        <w:rPr>
          <w:rFonts w:ascii="ＭＳ Ｐゴシック" w:eastAsia="ＭＳ Ｐゴシック" w:hAnsi="ＭＳ Ｐゴシック" w:cs="ＭＳ Ｐゴシック" w:hint="eastAsia"/>
          <w:kern w:val="0"/>
          <w:sz w:val="28"/>
          <w:szCs w:val="28"/>
          <w:u w:val="single"/>
        </w:rPr>
        <w:t xml:space="preserve">：　　　　　　　　　　　　　　　　　　　　　　　　　　　</w:t>
      </w:r>
    </w:p>
    <w:p w:rsidR="007D649C" w:rsidRPr="006A344E" w:rsidRDefault="001F4EDA" w:rsidP="00685066">
      <w:pPr>
        <w:ind w:firstLineChars="253" w:firstLine="711"/>
        <w:jc w:val="left"/>
        <w:rPr>
          <w:rFonts w:asciiTheme="majorEastAsia" w:eastAsiaTheme="majorEastAsia" w:hAnsiTheme="majorEastAsia" w:cs="ＭＳ Ｐゴシック"/>
          <w:b/>
          <w:kern w:val="0"/>
          <w:sz w:val="28"/>
          <w:szCs w:val="28"/>
        </w:rPr>
      </w:pPr>
      <w:r w:rsidRPr="006A344E">
        <w:rPr>
          <w:rFonts w:asciiTheme="majorEastAsia" w:eastAsiaTheme="majorEastAsia" w:hAnsiTheme="majorEastAsia" w:cs="ＭＳ Ｐゴシック" w:hint="eastAsia"/>
          <w:b/>
          <w:kern w:val="0"/>
          <w:sz w:val="28"/>
          <w:szCs w:val="28"/>
        </w:rPr>
        <w:t>※平成３０年８月</w:t>
      </w:r>
      <w:r w:rsidR="00612B9D" w:rsidRPr="006A344E">
        <w:rPr>
          <w:rFonts w:asciiTheme="majorEastAsia" w:eastAsiaTheme="majorEastAsia" w:hAnsiTheme="majorEastAsia" w:cs="ＭＳ Ｐゴシック" w:hint="eastAsia"/>
          <w:b/>
          <w:kern w:val="0"/>
          <w:sz w:val="28"/>
          <w:szCs w:val="28"/>
        </w:rPr>
        <w:t>１日現在で記入して下さい。</w:t>
      </w:r>
    </w:p>
    <w:p w:rsidR="007D649C" w:rsidRPr="006A344E" w:rsidRDefault="001633BC" w:rsidP="00EC553C">
      <w:pPr>
        <w:ind w:firstLineChars="100" w:firstLine="280"/>
        <w:jc w:val="left"/>
        <w:rPr>
          <w:rFonts w:asciiTheme="majorEastAsia" w:eastAsiaTheme="majorEastAsia" w:hAnsiTheme="majorEastAsia"/>
          <w:sz w:val="28"/>
          <w:szCs w:val="28"/>
        </w:rPr>
      </w:pPr>
      <w:r w:rsidRPr="006A344E">
        <w:rPr>
          <w:rFonts w:asciiTheme="majorEastAsia" w:eastAsiaTheme="majorEastAsia" w:hAnsiTheme="majorEastAsia" w:hint="eastAsia"/>
          <w:sz w:val="28"/>
          <w:szCs w:val="28"/>
        </w:rPr>
        <w:t>１．</w:t>
      </w:r>
      <w:r w:rsidR="007D649C" w:rsidRPr="006A344E">
        <w:rPr>
          <w:rFonts w:asciiTheme="majorEastAsia" w:eastAsiaTheme="majorEastAsia" w:hAnsiTheme="majorEastAsia" w:hint="eastAsia"/>
          <w:sz w:val="28"/>
          <w:szCs w:val="28"/>
        </w:rPr>
        <w:t>ISO14001</w:t>
      </w:r>
      <w:r w:rsidR="002D1AC3" w:rsidRPr="006A344E">
        <w:rPr>
          <w:rFonts w:asciiTheme="majorEastAsia" w:eastAsiaTheme="majorEastAsia" w:hAnsiTheme="majorEastAsia" w:hint="eastAsia"/>
          <w:sz w:val="28"/>
          <w:szCs w:val="28"/>
        </w:rPr>
        <w:t xml:space="preserve">認証取得　　</w:t>
      </w:r>
    </w:p>
    <w:p w:rsidR="001633BC" w:rsidRPr="006A344E" w:rsidRDefault="001633BC" w:rsidP="00EC553C">
      <w:pPr>
        <w:ind w:firstLineChars="200" w:firstLine="560"/>
        <w:jc w:val="left"/>
        <w:rPr>
          <w:rFonts w:asciiTheme="majorEastAsia" w:eastAsiaTheme="majorEastAsia" w:hAnsiTheme="majorEastAsia"/>
          <w:sz w:val="28"/>
          <w:szCs w:val="28"/>
          <w:u w:val="dotted"/>
        </w:rPr>
      </w:pPr>
      <w:r w:rsidRPr="006A344E">
        <w:rPr>
          <w:rFonts w:asciiTheme="majorEastAsia" w:eastAsiaTheme="majorEastAsia" w:hAnsiTheme="majorEastAsia" w:hint="eastAsia"/>
          <w:sz w:val="28"/>
          <w:szCs w:val="28"/>
          <w:u w:val="dotted"/>
        </w:rPr>
        <w:t>どちらかに○</w:t>
      </w:r>
      <w:r w:rsidR="00701BA0" w:rsidRPr="006A344E">
        <w:rPr>
          <w:rFonts w:asciiTheme="majorEastAsia" w:eastAsiaTheme="majorEastAsia" w:hAnsiTheme="majorEastAsia" w:hint="eastAsia"/>
          <w:sz w:val="28"/>
          <w:szCs w:val="28"/>
          <w:u w:val="dotted"/>
        </w:rPr>
        <w:t xml:space="preserve">　　　　　　　</w:t>
      </w:r>
      <w:r w:rsidRPr="006A344E">
        <w:rPr>
          <w:rFonts w:asciiTheme="majorEastAsia" w:eastAsiaTheme="majorEastAsia" w:hAnsiTheme="majorEastAsia" w:hint="eastAsia"/>
          <w:sz w:val="28"/>
          <w:szCs w:val="28"/>
          <w:u w:val="dotted"/>
        </w:rPr>
        <w:t xml:space="preserve">　　　　　　　</w:t>
      </w:r>
      <w:r w:rsidR="007D649C" w:rsidRPr="006A344E">
        <w:rPr>
          <w:rFonts w:asciiTheme="majorEastAsia" w:eastAsiaTheme="majorEastAsia" w:hAnsiTheme="majorEastAsia" w:hint="eastAsia"/>
          <w:sz w:val="28"/>
          <w:szCs w:val="28"/>
          <w:u w:val="dotted"/>
        </w:rPr>
        <w:t xml:space="preserve">　有　　　　無</w:t>
      </w:r>
    </w:p>
    <w:p w:rsidR="00685066" w:rsidRPr="006A344E" w:rsidRDefault="00685066" w:rsidP="00EC553C">
      <w:pPr>
        <w:ind w:firstLineChars="200" w:firstLine="560"/>
        <w:jc w:val="left"/>
        <w:rPr>
          <w:rFonts w:asciiTheme="majorEastAsia" w:eastAsiaTheme="majorEastAsia" w:hAnsiTheme="majorEastAsia"/>
          <w:sz w:val="28"/>
          <w:szCs w:val="28"/>
          <w:u w:val="dotted"/>
        </w:rPr>
      </w:pPr>
    </w:p>
    <w:p w:rsidR="001633BC" w:rsidRPr="006A344E" w:rsidRDefault="007D649C" w:rsidP="007D649C">
      <w:pPr>
        <w:jc w:val="left"/>
        <w:rPr>
          <w:rFonts w:asciiTheme="majorEastAsia" w:eastAsiaTheme="majorEastAsia" w:hAnsiTheme="majorEastAsia"/>
          <w:sz w:val="28"/>
          <w:szCs w:val="28"/>
        </w:rPr>
      </w:pPr>
      <w:r w:rsidRPr="006A344E">
        <w:rPr>
          <w:rFonts w:asciiTheme="majorEastAsia" w:eastAsiaTheme="majorEastAsia" w:hAnsiTheme="majorEastAsia" w:hint="eastAsia"/>
          <w:sz w:val="28"/>
          <w:szCs w:val="28"/>
        </w:rPr>
        <w:t xml:space="preserve">　２．ISO 9001 </w:t>
      </w:r>
      <w:r w:rsidR="000A0F81" w:rsidRPr="006A344E">
        <w:rPr>
          <w:rFonts w:asciiTheme="majorEastAsia" w:eastAsiaTheme="majorEastAsia" w:hAnsiTheme="majorEastAsia" w:hint="eastAsia"/>
          <w:sz w:val="28"/>
          <w:szCs w:val="28"/>
        </w:rPr>
        <w:t xml:space="preserve">認証取得　</w:t>
      </w:r>
      <w:r w:rsidRPr="006A344E">
        <w:rPr>
          <w:rFonts w:asciiTheme="majorEastAsia" w:eastAsiaTheme="majorEastAsia" w:hAnsiTheme="majorEastAsia" w:hint="eastAsia"/>
          <w:sz w:val="28"/>
          <w:szCs w:val="28"/>
        </w:rPr>
        <w:t xml:space="preserve">　</w:t>
      </w:r>
    </w:p>
    <w:p w:rsidR="001633BC" w:rsidRPr="006A344E" w:rsidRDefault="001633BC" w:rsidP="00EC553C">
      <w:pPr>
        <w:ind w:firstLineChars="200" w:firstLine="560"/>
        <w:jc w:val="left"/>
        <w:rPr>
          <w:rFonts w:asciiTheme="majorEastAsia" w:eastAsiaTheme="majorEastAsia" w:hAnsiTheme="majorEastAsia"/>
          <w:sz w:val="28"/>
          <w:szCs w:val="28"/>
          <w:u w:val="dotted"/>
        </w:rPr>
      </w:pPr>
      <w:r w:rsidRPr="006A344E">
        <w:rPr>
          <w:rFonts w:asciiTheme="majorEastAsia" w:eastAsiaTheme="majorEastAsia" w:hAnsiTheme="majorEastAsia" w:hint="eastAsia"/>
          <w:sz w:val="28"/>
          <w:szCs w:val="28"/>
          <w:u w:val="dotted"/>
        </w:rPr>
        <w:t>どちらかに○</w:t>
      </w:r>
      <w:r w:rsidR="00701BA0" w:rsidRPr="006A344E">
        <w:rPr>
          <w:rFonts w:asciiTheme="majorEastAsia" w:eastAsiaTheme="majorEastAsia" w:hAnsiTheme="majorEastAsia" w:hint="eastAsia"/>
          <w:sz w:val="28"/>
          <w:szCs w:val="28"/>
          <w:u w:val="dotted"/>
        </w:rPr>
        <w:t xml:space="preserve">　　　　　　　</w:t>
      </w:r>
      <w:r w:rsidRPr="006A344E">
        <w:rPr>
          <w:rFonts w:asciiTheme="majorEastAsia" w:eastAsiaTheme="majorEastAsia" w:hAnsiTheme="majorEastAsia" w:hint="eastAsia"/>
          <w:sz w:val="28"/>
          <w:szCs w:val="28"/>
          <w:u w:val="dotted"/>
        </w:rPr>
        <w:t xml:space="preserve">　　　　　　　　</w:t>
      </w:r>
      <w:r w:rsidR="007D649C" w:rsidRPr="006A344E">
        <w:rPr>
          <w:rFonts w:asciiTheme="majorEastAsia" w:eastAsiaTheme="majorEastAsia" w:hAnsiTheme="majorEastAsia" w:hint="eastAsia"/>
          <w:sz w:val="28"/>
          <w:szCs w:val="28"/>
          <w:u w:val="dotted"/>
        </w:rPr>
        <w:t xml:space="preserve">有　</w:t>
      </w:r>
      <w:r w:rsidRPr="006A344E">
        <w:rPr>
          <w:rFonts w:asciiTheme="majorEastAsia" w:eastAsiaTheme="majorEastAsia" w:hAnsiTheme="majorEastAsia" w:hint="eastAsia"/>
          <w:sz w:val="28"/>
          <w:szCs w:val="28"/>
          <w:u w:val="dotted"/>
        </w:rPr>
        <w:t xml:space="preserve">　　　</w:t>
      </w:r>
      <w:r w:rsidR="007D649C" w:rsidRPr="006A344E">
        <w:rPr>
          <w:rFonts w:asciiTheme="majorEastAsia" w:eastAsiaTheme="majorEastAsia" w:hAnsiTheme="majorEastAsia" w:hint="eastAsia"/>
          <w:sz w:val="28"/>
          <w:szCs w:val="28"/>
          <w:u w:val="dotted"/>
        </w:rPr>
        <w:t>無</w:t>
      </w:r>
    </w:p>
    <w:p w:rsidR="00685066" w:rsidRPr="006A344E" w:rsidRDefault="00685066" w:rsidP="00EC553C">
      <w:pPr>
        <w:ind w:firstLineChars="200" w:firstLine="560"/>
        <w:jc w:val="left"/>
        <w:rPr>
          <w:rFonts w:asciiTheme="majorEastAsia" w:eastAsiaTheme="majorEastAsia" w:hAnsiTheme="majorEastAsia"/>
          <w:sz w:val="28"/>
          <w:szCs w:val="28"/>
          <w:u w:val="dotted"/>
        </w:rPr>
      </w:pPr>
    </w:p>
    <w:p w:rsidR="001633BC" w:rsidRPr="006A344E" w:rsidRDefault="007D649C" w:rsidP="007D649C">
      <w:pPr>
        <w:jc w:val="left"/>
        <w:rPr>
          <w:rFonts w:asciiTheme="majorEastAsia" w:eastAsiaTheme="majorEastAsia" w:hAnsiTheme="majorEastAsia"/>
          <w:sz w:val="28"/>
          <w:szCs w:val="28"/>
        </w:rPr>
      </w:pPr>
      <w:r w:rsidRPr="006A344E">
        <w:rPr>
          <w:rFonts w:asciiTheme="majorEastAsia" w:eastAsiaTheme="majorEastAsia" w:hAnsiTheme="majorEastAsia" w:hint="eastAsia"/>
          <w:sz w:val="28"/>
          <w:szCs w:val="28"/>
        </w:rPr>
        <w:t xml:space="preserve">　３．</w:t>
      </w:r>
      <w:r w:rsidR="00E36F58" w:rsidRPr="006A344E">
        <w:rPr>
          <w:rFonts w:asciiTheme="majorEastAsia" w:eastAsiaTheme="majorEastAsia" w:hAnsiTheme="majorEastAsia" w:hint="eastAsia"/>
          <w:sz w:val="28"/>
          <w:szCs w:val="28"/>
        </w:rPr>
        <w:t>M-EM</w:t>
      </w:r>
      <w:r w:rsidRPr="006A344E">
        <w:rPr>
          <w:rFonts w:asciiTheme="majorEastAsia" w:eastAsiaTheme="majorEastAsia" w:hAnsiTheme="majorEastAsia" w:hint="eastAsia"/>
          <w:sz w:val="28"/>
          <w:szCs w:val="28"/>
        </w:rPr>
        <w:t xml:space="preserve">S　</w:t>
      </w:r>
      <w:r w:rsidR="006D0E24" w:rsidRPr="006A344E">
        <w:rPr>
          <w:rFonts w:asciiTheme="majorEastAsia" w:eastAsiaTheme="majorEastAsia" w:hAnsiTheme="majorEastAsia" w:hint="eastAsia"/>
          <w:sz w:val="28"/>
          <w:szCs w:val="28"/>
        </w:rPr>
        <w:t>STEP1</w:t>
      </w:r>
      <w:r w:rsidR="002D1AC3" w:rsidRPr="006A344E">
        <w:rPr>
          <w:rFonts w:asciiTheme="majorEastAsia" w:eastAsiaTheme="majorEastAsia" w:hAnsiTheme="majorEastAsia" w:hint="eastAsia"/>
          <w:sz w:val="28"/>
          <w:szCs w:val="28"/>
        </w:rPr>
        <w:t xml:space="preserve">認証取得　</w:t>
      </w:r>
    </w:p>
    <w:p w:rsidR="001633BC" w:rsidRPr="006A344E" w:rsidRDefault="001633BC" w:rsidP="00EC553C">
      <w:pPr>
        <w:ind w:firstLineChars="200" w:firstLine="560"/>
        <w:jc w:val="left"/>
        <w:rPr>
          <w:rFonts w:asciiTheme="majorEastAsia" w:eastAsiaTheme="majorEastAsia" w:hAnsiTheme="majorEastAsia"/>
          <w:sz w:val="28"/>
          <w:szCs w:val="28"/>
          <w:u w:val="dotted"/>
        </w:rPr>
      </w:pPr>
      <w:r w:rsidRPr="006A344E">
        <w:rPr>
          <w:rFonts w:asciiTheme="majorEastAsia" w:eastAsiaTheme="majorEastAsia" w:hAnsiTheme="majorEastAsia" w:hint="eastAsia"/>
          <w:sz w:val="28"/>
          <w:szCs w:val="28"/>
          <w:u w:val="dotted"/>
        </w:rPr>
        <w:t>どちらかに○</w:t>
      </w:r>
      <w:r w:rsidR="00701BA0" w:rsidRPr="006A344E">
        <w:rPr>
          <w:rFonts w:asciiTheme="majorEastAsia" w:eastAsiaTheme="majorEastAsia" w:hAnsiTheme="majorEastAsia" w:hint="eastAsia"/>
          <w:sz w:val="28"/>
          <w:szCs w:val="28"/>
          <w:u w:val="dotted"/>
        </w:rPr>
        <w:t xml:space="preserve">　　　　　　　</w:t>
      </w:r>
      <w:r w:rsidRPr="006A344E">
        <w:rPr>
          <w:rFonts w:asciiTheme="majorEastAsia" w:eastAsiaTheme="majorEastAsia" w:hAnsiTheme="majorEastAsia" w:hint="eastAsia"/>
          <w:sz w:val="28"/>
          <w:szCs w:val="28"/>
          <w:u w:val="dotted"/>
        </w:rPr>
        <w:t xml:space="preserve">　　　　　　　　</w:t>
      </w:r>
      <w:r w:rsidR="007D649C" w:rsidRPr="006A344E">
        <w:rPr>
          <w:rFonts w:asciiTheme="majorEastAsia" w:eastAsiaTheme="majorEastAsia" w:hAnsiTheme="majorEastAsia" w:hint="eastAsia"/>
          <w:sz w:val="28"/>
          <w:szCs w:val="28"/>
          <w:u w:val="dotted"/>
        </w:rPr>
        <w:t xml:space="preserve">有　</w:t>
      </w:r>
      <w:r w:rsidRPr="006A344E">
        <w:rPr>
          <w:rFonts w:asciiTheme="majorEastAsia" w:eastAsiaTheme="majorEastAsia" w:hAnsiTheme="majorEastAsia" w:hint="eastAsia"/>
          <w:sz w:val="28"/>
          <w:szCs w:val="28"/>
          <w:u w:val="dotted"/>
        </w:rPr>
        <w:t xml:space="preserve">　　　</w:t>
      </w:r>
      <w:r w:rsidR="007D649C" w:rsidRPr="006A344E">
        <w:rPr>
          <w:rFonts w:asciiTheme="majorEastAsia" w:eastAsiaTheme="majorEastAsia" w:hAnsiTheme="majorEastAsia" w:hint="eastAsia"/>
          <w:sz w:val="28"/>
          <w:szCs w:val="28"/>
          <w:u w:val="dotted"/>
        </w:rPr>
        <w:t>無</w:t>
      </w:r>
    </w:p>
    <w:p w:rsidR="00685066" w:rsidRPr="006A344E" w:rsidRDefault="00685066" w:rsidP="00EC553C">
      <w:pPr>
        <w:ind w:firstLineChars="200" w:firstLine="560"/>
        <w:jc w:val="left"/>
        <w:rPr>
          <w:rFonts w:asciiTheme="majorEastAsia" w:eastAsiaTheme="majorEastAsia" w:hAnsiTheme="majorEastAsia"/>
          <w:sz w:val="28"/>
          <w:szCs w:val="28"/>
          <w:u w:val="dotted"/>
        </w:rPr>
      </w:pPr>
    </w:p>
    <w:p w:rsidR="001633BC" w:rsidRPr="006A344E" w:rsidRDefault="007D649C" w:rsidP="007D649C">
      <w:pPr>
        <w:jc w:val="left"/>
        <w:rPr>
          <w:rFonts w:asciiTheme="majorEastAsia" w:eastAsiaTheme="majorEastAsia" w:hAnsiTheme="majorEastAsia"/>
          <w:sz w:val="28"/>
          <w:szCs w:val="28"/>
        </w:rPr>
      </w:pPr>
      <w:r w:rsidRPr="006A344E">
        <w:rPr>
          <w:rFonts w:asciiTheme="majorEastAsia" w:eastAsiaTheme="majorEastAsia" w:hAnsiTheme="majorEastAsia" w:hint="eastAsia"/>
          <w:sz w:val="28"/>
          <w:szCs w:val="28"/>
        </w:rPr>
        <w:t xml:space="preserve">　４．</w:t>
      </w:r>
      <w:r w:rsidR="00E36F58" w:rsidRPr="006A344E">
        <w:rPr>
          <w:rFonts w:asciiTheme="majorEastAsia" w:eastAsiaTheme="majorEastAsia" w:hAnsiTheme="majorEastAsia" w:hint="eastAsia"/>
          <w:sz w:val="28"/>
          <w:szCs w:val="28"/>
        </w:rPr>
        <w:t xml:space="preserve">M-EMS  </w:t>
      </w:r>
      <w:r w:rsidRPr="006A344E">
        <w:rPr>
          <w:rFonts w:asciiTheme="majorEastAsia" w:eastAsiaTheme="majorEastAsia" w:hAnsiTheme="majorEastAsia" w:hint="eastAsia"/>
          <w:sz w:val="28"/>
          <w:szCs w:val="28"/>
        </w:rPr>
        <w:t>STEP</w:t>
      </w:r>
      <w:r w:rsidR="006D0E24" w:rsidRPr="006A344E">
        <w:rPr>
          <w:rFonts w:asciiTheme="majorEastAsia" w:eastAsiaTheme="majorEastAsia" w:hAnsiTheme="majorEastAsia" w:hint="eastAsia"/>
          <w:sz w:val="28"/>
          <w:szCs w:val="28"/>
        </w:rPr>
        <w:t>2</w:t>
      </w:r>
      <w:r w:rsidRPr="006A344E">
        <w:rPr>
          <w:rFonts w:asciiTheme="majorEastAsia" w:eastAsiaTheme="majorEastAsia" w:hAnsiTheme="majorEastAsia" w:hint="eastAsia"/>
          <w:sz w:val="28"/>
          <w:szCs w:val="28"/>
        </w:rPr>
        <w:t xml:space="preserve">認証取得　　</w:t>
      </w:r>
    </w:p>
    <w:p w:rsidR="007D649C" w:rsidRPr="006A344E" w:rsidRDefault="001633BC" w:rsidP="00EC553C">
      <w:pPr>
        <w:ind w:firstLineChars="200" w:firstLine="560"/>
        <w:jc w:val="left"/>
        <w:rPr>
          <w:rFonts w:asciiTheme="majorEastAsia" w:eastAsiaTheme="majorEastAsia" w:hAnsiTheme="majorEastAsia"/>
          <w:sz w:val="28"/>
          <w:szCs w:val="28"/>
          <w:u w:val="dotted"/>
        </w:rPr>
      </w:pPr>
      <w:r w:rsidRPr="006A344E">
        <w:rPr>
          <w:rFonts w:asciiTheme="majorEastAsia" w:eastAsiaTheme="majorEastAsia" w:hAnsiTheme="majorEastAsia" w:hint="eastAsia"/>
          <w:sz w:val="28"/>
          <w:szCs w:val="28"/>
          <w:u w:val="dotted"/>
        </w:rPr>
        <w:t>どちらかに○</w:t>
      </w:r>
      <w:r w:rsidR="00701BA0" w:rsidRPr="006A344E">
        <w:rPr>
          <w:rFonts w:asciiTheme="majorEastAsia" w:eastAsiaTheme="majorEastAsia" w:hAnsiTheme="majorEastAsia" w:hint="eastAsia"/>
          <w:sz w:val="28"/>
          <w:szCs w:val="28"/>
          <w:u w:val="dotted"/>
        </w:rPr>
        <w:t xml:space="preserve">　　　　　　　</w:t>
      </w:r>
      <w:r w:rsidRPr="006A344E">
        <w:rPr>
          <w:rFonts w:asciiTheme="majorEastAsia" w:eastAsiaTheme="majorEastAsia" w:hAnsiTheme="majorEastAsia" w:hint="eastAsia"/>
          <w:sz w:val="28"/>
          <w:szCs w:val="28"/>
          <w:u w:val="dotted"/>
        </w:rPr>
        <w:t xml:space="preserve">　　　　　　　　</w:t>
      </w:r>
      <w:r w:rsidR="007D649C" w:rsidRPr="006A344E">
        <w:rPr>
          <w:rFonts w:asciiTheme="majorEastAsia" w:eastAsiaTheme="majorEastAsia" w:hAnsiTheme="majorEastAsia" w:hint="eastAsia"/>
          <w:sz w:val="28"/>
          <w:szCs w:val="28"/>
          <w:u w:val="dotted"/>
        </w:rPr>
        <w:t>有</w:t>
      </w:r>
      <w:r w:rsidRPr="006A344E">
        <w:rPr>
          <w:rFonts w:asciiTheme="majorEastAsia" w:eastAsiaTheme="majorEastAsia" w:hAnsiTheme="majorEastAsia" w:hint="eastAsia"/>
          <w:sz w:val="28"/>
          <w:szCs w:val="28"/>
          <w:u w:val="dotted"/>
        </w:rPr>
        <w:t xml:space="preserve">　　　</w:t>
      </w:r>
      <w:r w:rsidR="007D649C" w:rsidRPr="006A344E">
        <w:rPr>
          <w:rFonts w:asciiTheme="majorEastAsia" w:eastAsiaTheme="majorEastAsia" w:hAnsiTheme="majorEastAsia" w:hint="eastAsia"/>
          <w:sz w:val="28"/>
          <w:szCs w:val="28"/>
          <w:u w:val="dotted"/>
        </w:rPr>
        <w:t xml:space="preserve">　無</w:t>
      </w:r>
    </w:p>
    <w:p w:rsidR="00685066" w:rsidRPr="006A344E" w:rsidRDefault="00685066" w:rsidP="001520A0">
      <w:pPr>
        <w:jc w:val="center"/>
        <w:rPr>
          <w:rFonts w:asciiTheme="majorEastAsia" w:eastAsiaTheme="majorEastAsia" w:hAnsiTheme="majorEastAsia"/>
          <w:b/>
          <w:sz w:val="28"/>
          <w:szCs w:val="28"/>
        </w:rPr>
      </w:pPr>
      <w:r w:rsidRPr="006A344E">
        <w:rPr>
          <w:rFonts w:asciiTheme="majorEastAsia" w:eastAsiaTheme="majorEastAsia" w:hAnsiTheme="majorEastAsia" w:hint="eastAsia"/>
          <w:b/>
          <w:sz w:val="28"/>
          <w:szCs w:val="28"/>
        </w:rPr>
        <w:t>裏面に続く</w:t>
      </w:r>
    </w:p>
    <w:p w:rsidR="001520A0" w:rsidRPr="006A344E" w:rsidRDefault="001520A0" w:rsidP="001520A0">
      <w:pPr>
        <w:jc w:val="center"/>
        <w:rPr>
          <w:rFonts w:asciiTheme="majorEastAsia" w:eastAsiaTheme="majorEastAsia" w:hAnsiTheme="majorEastAsia"/>
          <w:b/>
          <w:sz w:val="28"/>
          <w:szCs w:val="28"/>
        </w:rPr>
      </w:pPr>
    </w:p>
    <w:p w:rsidR="00685066" w:rsidRPr="006A344E" w:rsidRDefault="00AE1E23" w:rsidP="001520A0">
      <w:pPr>
        <w:ind w:firstLineChars="200" w:firstLine="560"/>
        <w:jc w:val="left"/>
        <w:rPr>
          <w:rFonts w:asciiTheme="majorEastAsia" w:eastAsiaTheme="majorEastAsia" w:hAnsiTheme="majorEastAsia"/>
          <w:sz w:val="28"/>
          <w:szCs w:val="28"/>
          <w:u w:val="dotted"/>
        </w:rPr>
      </w:pPr>
      <w:r w:rsidRPr="006A344E">
        <w:rPr>
          <w:rFonts w:asciiTheme="majorEastAsia" w:eastAsiaTheme="majorEastAsia" w:hAnsiTheme="majorEastAsia"/>
          <w:noProof/>
          <w:sz w:val="28"/>
          <w:szCs w:val="28"/>
        </w:rPr>
        <w:lastRenderedPageBreak/>
        <w:pict>
          <v:shape id="_x0000_s1030" type="#_x0000_t202" style="position:absolute;left:0;text-align:left;margin-left:-39.8pt;margin-top:-30.7pt;width:137.3pt;height:58.6pt;z-index:251664384">
            <v:textbox inset="5.85pt,.7pt,5.85pt,.7pt">
              <w:txbxContent>
                <w:p w:rsidR="00685066" w:rsidRPr="009A5791" w:rsidRDefault="00685066" w:rsidP="009A5791">
                  <w:pPr>
                    <w:rPr>
                      <w:rFonts w:asciiTheme="majorEastAsia" w:eastAsiaTheme="majorEastAsia" w:hAnsiTheme="majorEastAsia"/>
                      <w:b/>
                    </w:rPr>
                  </w:pPr>
                  <w:r>
                    <w:rPr>
                      <w:rFonts w:asciiTheme="majorEastAsia" w:eastAsiaTheme="majorEastAsia" w:hAnsiTheme="majorEastAsia" w:hint="eastAsia"/>
                      <w:b/>
                    </w:rPr>
                    <w:t>平成３０</w:t>
                  </w:r>
                  <w:r w:rsidRPr="009A5791">
                    <w:rPr>
                      <w:rFonts w:asciiTheme="majorEastAsia" w:eastAsiaTheme="majorEastAsia" w:hAnsiTheme="majorEastAsia" w:hint="eastAsia"/>
                      <w:b/>
                    </w:rPr>
                    <w:t>年度　亀山市</w:t>
                  </w:r>
                </w:p>
                <w:p w:rsidR="00685066" w:rsidRPr="009A5791" w:rsidRDefault="00685066" w:rsidP="009A5791">
                  <w:pPr>
                    <w:rPr>
                      <w:rFonts w:asciiTheme="majorEastAsia" w:eastAsiaTheme="majorEastAsia" w:hAnsiTheme="majorEastAsia"/>
                      <w:b/>
                    </w:rPr>
                  </w:pPr>
                  <w:r w:rsidRPr="009A5791">
                    <w:rPr>
                      <w:rFonts w:asciiTheme="majorEastAsia" w:eastAsiaTheme="majorEastAsia" w:hAnsiTheme="majorEastAsia" w:hint="eastAsia"/>
                      <w:b/>
                    </w:rPr>
                    <w:t>建設業者格付け提出資料</w:t>
                  </w:r>
                </w:p>
                <w:p w:rsidR="00685066" w:rsidRPr="009A5791" w:rsidRDefault="00685066" w:rsidP="009A5791">
                  <w:pPr>
                    <w:rPr>
                      <w:rFonts w:asciiTheme="majorEastAsia" w:eastAsiaTheme="majorEastAsia" w:hAnsiTheme="majorEastAsia"/>
                      <w:b/>
                    </w:rPr>
                  </w:pPr>
                  <w:r w:rsidRPr="009A5791">
                    <w:rPr>
                      <w:rFonts w:asciiTheme="majorEastAsia" w:eastAsiaTheme="majorEastAsia" w:hAnsiTheme="majorEastAsia" w:hint="eastAsia"/>
                      <w:b/>
                    </w:rPr>
                    <w:t xml:space="preserve">　　　　</w:t>
                  </w:r>
                  <w:r>
                    <w:rPr>
                      <w:rFonts w:asciiTheme="majorEastAsia" w:eastAsiaTheme="majorEastAsia" w:hAnsiTheme="majorEastAsia" w:hint="eastAsia"/>
                      <w:b/>
                    </w:rPr>
                    <w:t>２</w:t>
                  </w:r>
                  <w:r w:rsidRPr="009A5791">
                    <w:rPr>
                      <w:rFonts w:asciiTheme="majorEastAsia" w:eastAsiaTheme="majorEastAsia" w:hAnsiTheme="majorEastAsia" w:hint="eastAsia"/>
                      <w:b/>
                    </w:rPr>
                    <w:t>／</w:t>
                  </w:r>
                  <w:r>
                    <w:rPr>
                      <w:rFonts w:asciiTheme="majorEastAsia" w:eastAsiaTheme="majorEastAsia" w:hAnsiTheme="majorEastAsia" w:hint="eastAsia"/>
                      <w:b/>
                    </w:rPr>
                    <w:t>６</w:t>
                  </w:r>
                </w:p>
              </w:txbxContent>
            </v:textbox>
          </v:shape>
        </w:pict>
      </w:r>
    </w:p>
    <w:p w:rsidR="001633BC" w:rsidRPr="006A344E" w:rsidRDefault="00A37A72" w:rsidP="007D649C">
      <w:pPr>
        <w:jc w:val="left"/>
        <w:rPr>
          <w:rFonts w:asciiTheme="majorEastAsia" w:eastAsiaTheme="majorEastAsia" w:hAnsiTheme="majorEastAsia"/>
          <w:sz w:val="28"/>
          <w:szCs w:val="28"/>
        </w:rPr>
      </w:pPr>
      <w:r w:rsidRPr="006A344E">
        <w:rPr>
          <w:rFonts w:asciiTheme="majorEastAsia" w:eastAsiaTheme="majorEastAsia" w:hAnsiTheme="majorEastAsia" w:hint="eastAsia"/>
          <w:sz w:val="28"/>
          <w:szCs w:val="28"/>
        </w:rPr>
        <w:t xml:space="preserve">　５．建設</w:t>
      </w:r>
      <w:r w:rsidR="00C473AB" w:rsidRPr="006A344E">
        <w:rPr>
          <w:rFonts w:asciiTheme="majorEastAsia" w:eastAsiaTheme="majorEastAsia" w:hAnsiTheme="majorEastAsia" w:hint="eastAsia"/>
          <w:sz w:val="28"/>
          <w:szCs w:val="28"/>
        </w:rPr>
        <w:t>業退職金共済制度加入(契約)</w:t>
      </w:r>
      <w:r w:rsidR="000A0F81" w:rsidRPr="006A344E">
        <w:rPr>
          <w:rFonts w:asciiTheme="majorEastAsia" w:eastAsiaTheme="majorEastAsia" w:hAnsiTheme="majorEastAsia" w:hint="eastAsia"/>
          <w:sz w:val="28"/>
          <w:szCs w:val="28"/>
        </w:rPr>
        <w:t xml:space="preserve">　　　　　</w:t>
      </w:r>
      <w:r w:rsidR="007D649C" w:rsidRPr="006A344E">
        <w:rPr>
          <w:rFonts w:asciiTheme="majorEastAsia" w:eastAsiaTheme="majorEastAsia" w:hAnsiTheme="majorEastAsia" w:hint="eastAsia"/>
          <w:sz w:val="28"/>
          <w:szCs w:val="28"/>
        </w:rPr>
        <w:t xml:space="preserve">　</w:t>
      </w:r>
    </w:p>
    <w:p w:rsidR="001633BC" w:rsidRPr="006A344E" w:rsidRDefault="001633BC" w:rsidP="00D210DD">
      <w:pPr>
        <w:ind w:firstLineChars="200" w:firstLine="560"/>
        <w:jc w:val="left"/>
        <w:rPr>
          <w:rFonts w:asciiTheme="majorEastAsia" w:eastAsiaTheme="majorEastAsia" w:hAnsiTheme="majorEastAsia"/>
          <w:sz w:val="28"/>
          <w:szCs w:val="28"/>
          <w:u w:val="dotted"/>
        </w:rPr>
      </w:pPr>
      <w:r w:rsidRPr="006A344E">
        <w:rPr>
          <w:rFonts w:asciiTheme="majorEastAsia" w:eastAsiaTheme="majorEastAsia" w:hAnsiTheme="majorEastAsia" w:hint="eastAsia"/>
          <w:sz w:val="28"/>
          <w:szCs w:val="28"/>
          <w:u w:val="dotted"/>
        </w:rPr>
        <w:t>どちらかに○</w:t>
      </w:r>
      <w:r w:rsidR="00701BA0" w:rsidRPr="006A344E">
        <w:rPr>
          <w:rFonts w:asciiTheme="majorEastAsia" w:eastAsiaTheme="majorEastAsia" w:hAnsiTheme="majorEastAsia" w:hint="eastAsia"/>
          <w:sz w:val="28"/>
          <w:szCs w:val="28"/>
          <w:u w:val="dotted"/>
        </w:rPr>
        <w:t xml:space="preserve">　　　　　　　</w:t>
      </w:r>
      <w:r w:rsidR="00480437" w:rsidRPr="006A344E">
        <w:rPr>
          <w:rFonts w:asciiTheme="majorEastAsia" w:eastAsiaTheme="majorEastAsia" w:hAnsiTheme="majorEastAsia" w:hint="eastAsia"/>
          <w:sz w:val="28"/>
          <w:szCs w:val="28"/>
          <w:u w:val="dotted"/>
        </w:rPr>
        <w:t xml:space="preserve">　　　　　　</w:t>
      </w:r>
      <w:r w:rsidRPr="006A344E">
        <w:rPr>
          <w:rFonts w:asciiTheme="majorEastAsia" w:eastAsiaTheme="majorEastAsia" w:hAnsiTheme="majorEastAsia" w:hint="eastAsia"/>
          <w:sz w:val="28"/>
          <w:szCs w:val="28"/>
          <w:u w:val="dotted"/>
        </w:rPr>
        <w:t xml:space="preserve">　</w:t>
      </w:r>
      <w:r w:rsidR="00C473AB" w:rsidRPr="006A344E">
        <w:rPr>
          <w:rFonts w:asciiTheme="majorEastAsia" w:eastAsiaTheme="majorEastAsia" w:hAnsiTheme="majorEastAsia" w:hint="eastAsia"/>
          <w:sz w:val="28"/>
          <w:szCs w:val="28"/>
          <w:u w:val="dotted"/>
        </w:rPr>
        <w:t>加入</w:t>
      </w:r>
      <w:r w:rsidR="007D649C" w:rsidRPr="006A344E">
        <w:rPr>
          <w:rFonts w:asciiTheme="majorEastAsia" w:eastAsiaTheme="majorEastAsia" w:hAnsiTheme="majorEastAsia" w:hint="eastAsia"/>
          <w:sz w:val="28"/>
          <w:szCs w:val="28"/>
          <w:u w:val="dotted"/>
        </w:rPr>
        <w:t xml:space="preserve">　</w:t>
      </w:r>
      <w:r w:rsidR="00480437" w:rsidRPr="006A344E">
        <w:rPr>
          <w:rFonts w:asciiTheme="majorEastAsia" w:eastAsiaTheme="majorEastAsia" w:hAnsiTheme="majorEastAsia" w:hint="eastAsia"/>
          <w:sz w:val="28"/>
          <w:szCs w:val="28"/>
          <w:u w:val="dotted"/>
        </w:rPr>
        <w:t>・</w:t>
      </w:r>
      <w:r w:rsidR="00C473AB" w:rsidRPr="006A344E">
        <w:rPr>
          <w:rFonts w:asciiTheme="majorEastAsia" w:eastAsiaTheme="majorEastAsia" w:hAnsiTheme="majorEastAsia" w:hint="eastAsia"/>
          <w:sz w:val="28"/>
          <w:szCs w:val="28"/>
          <w:u w:val="dotted"/>
        </w:rPr>
        <w:t xml:space="preserve">　未加入</w:t>
      </w:r>
    </w:p>
    <w:p w:rsidR="00604910" w:rsidRPr="006A344E" w:rsidRDefault="00C473AB" w:rsidP="004A0C92">
      <w:pPr>
        <w:pStyle w:val="aa"/>
        <w:numPr>
          <w:ilvl w:val="0"/>
          <w:numId w:val="3"/>
        </w:numPr>
        <w:ind w:leftChars="0" w:rightChars="50" w:right="105"/>
        <w:rPr>
          <w:rFonts w:asciiTheme="majorEastAsia" w:eastAsiaTheme="majorEastAsia" w:hAnsiTheme="majorEastAsia"/>
          <w:b/>
          <w:sz w:val="28"/>
          <w:szCs w:val="28"/>
        </w:rPr>
      </w:pPr>
      <w:r w:rsidRPr="006A344E">
        <w:rPr>
          <w:rFonts w:asciiTheme="majorEastAsia" w:eastAsiaTheme="majorEastAsia" w:hAnsiTheme="majorEastAsia" w:hint="eastAsia"/>
          <w:sz w:val="28"/>
          <w:szCs w:val="28"/>
        </w:rPr>
        <w:t>未加入</w:t>
      </w:r>
      <w:r w:rsidR="0016229E" w:rsidRPr="006A344E">
        <w:rPr>
          <w:rFonts w:asciiTheme="majorEastAsia" w:eastAsiaTheme="majorEastAsia" w:hAnsiTheme="majorEastAsia" w:hint="eastAsia"/>
          <w:sz w:val="28"/>
          <w:szCs w:val="28"/>
        </w:rPr>
        <w:t>の場合は、</w:t>
      </w:r>
      <w:r w:rsidRPr="006A344E">
        <w:rPr>
          <w:rFonts w:asciiTheme="majorEastAsia" w:eastAsiaTheme="majorEastAsia" w:hAnsiTheme="majorEastAsia" w:hint="eastAsia"/>
          <w:sz w:val="28"/>
          <w:szCs w:val="28"/>
        </w:rPr>
        <w:t>そ</w:t>
      </w:r>
      <w:r w:rsidR="0016229E" w:rsidRPr="006A344E">
        <w:rPr>
          <w:rFonts w:asciiTheme="majorEastAsia" w:eastAsiaTheme="majorEastAsia" w:hAnsiTheme="majorEastAsia" w:hint="eastAsia"/>
          <w:sz w:val="28"/>
          <w:szCs w:val="28"/>
        </w:rPr>
        <w:t>の</w:t>
      </w:r>
      <w:r w:rsidR="00E85836" w:rsidRPr="006A344E">
        <w:rPr>
          <w:rFonts w:asciiTheme="majorEastAsia" w:eastAsiaTheme="majorEastAsia" w:hAnsiTheme="majorEastAsia" w:hint="eastAsia"/>
          <w:sz w:val="28"/>
          <w:szCs w:val="28"/>
        </w:rPr>
        <w:t>理由を記入してください。</w:t>
      </w:r>
    </w:p>
    <w:p w:rsidR="00A759BD" w:rsidRPr="006A344E" w:rsidRDefault="00A759BD" w:rsidP="00A759BD">
      <w:pPr>
        <w:ind w:firstLineChars="100" w:firstLine="480"/>
        <w:jc w:val="left"/>
        <w:rPr>
          <w:rFonts w:asciiTheme="majorEastAsia" w:eastAsiaTheme="majorEastAsia" w:hAnsiTheme="majorEastAsia"/>
          <w:sz w:val="48"/>
          <w:szCs w:val="48"/>
          <w:u w:val="dotted" w:color="FFFFFF" w:themeColor="background1"/>
        </w:rPr>
      </w:pPr>
      <w:r w:rsidRPr="006A344E">
        <w:rPr>
          <w:rFonts w:asciiTheme="majorEastAsia" w:eastAsiaTheme="majorEastAsia" w:hAnsiTheme="majorEastAsia" w:hint="eastAsia"/>
          <w:sz w:val="48"/>
          <w:szCs w:val="48"/>
          <w:u w:val="dotted" w:color="FFFFFF" w:themeColor="background1"/>
        </w:rPr>
        <w:t>（</w:t>
      </w:r>
      <w:r w:rsidRPr="006A344E">
        <w:rPr>
          <w:rFonts w:asciiTheme="majorEastAsia" w:eastAsiaTheme="majorEastAsia" w:hAnsiTheme="majorEastAsia" w:hint="eastAsia"/>
          <w:sz w:val="28"/>
          <w:szCs w:val="28"/>
          <w:u w:val="dotted" w:color="000000" w:themeColor="text1"/>
        </w:rPr>
        <w:t xml:space="preserve">　　　　　　　　　　　　　　　　　　　　　　　　　 </w:t>
      </w:r>
      <w:r w:rsidRPr="006A344E">
        <w:rPr>
          <w:rFonts w:asciiTheme="majorEastAsia" w:eastAsiaTheme="majorEastAsia" w:hAnsiTheme="majorEastAsia" w:hint="eastAsia"/>
          <w:sz w:val="48"/>
          <w:szCs w:val="48"/>
          <w:u w:val="dotted" w:color="FFFFFF" w:themeColor="background1"/>
        </w:rPr>
        <w:t>）</w:t>
      </w:r>
    </w:p>
    <w:p w:rsidR="00685066" w:rsidRPr="006A344E" w:rsidRDefault="00685066" w:rsidP="00EC6B15">
      <w:pPr>
        <w:jc w:val="center"/>
        <w:rPr>
          <w:rFonts w:asciiTheme="majorEastAsia" w:eastAsiaTheme="majorEastAsia" w:hAnsiTheme="majorEastAsia"/>
          <w:b/>
          <w:sz w:val="28"/>
          <w:szCs w:val="28"/>
        </w:rPr>
      </w:pPr>
    </w:p>
    <w:p w:rsidR="004A0C92" w:rsidRPr="006A344E" w:rsidRDefault="004A0C92" w:rsidP="004D0F24">
      <w:pPr>
        <w:rPr>
          <w:rFonts w:asciiTheme="majorEastAsia" w:eastAsiaTheme="majorEastAsia" w:hAnsiTheme="majorEastAsia"/>
          <w:sz w:val="28"/>
          <w:szCs w:val="28"/>
        </w:rPr>
      </w:pPr>
      <w:r w:rsidRPr="006A344E">
        <w:rPr>
          <w:rFonts w:asciiTheme="majorEastAsia" w:eastAsiaTheme="majorEastAsia" w:hAnsiTheme="majorEastAsia" w:hint="eastAsia"/>
          <w:sz w:val="28"/>
          <w:szCs w:val="28"/>
        </w:rPr>
        <w:t>６．建退共・履行証明書（直近の経営事項審査申請用）</w:t>
      </w:r>
    </w:p>
    <w:p w:rsidR="004A0C92" w:rsidRPr="006A344E" w:rsidRDefault="004A0C92" w:rsidP="004F29F6">
      <w:pPr>
        <w:ind w:firstLineChars="200" w:firstLine="560"/>
        <w:jc w:val="center"/>
        <w:rPr>
          <w:rFonts w:asciiTheme="majorEastAsia" w:eastAsiaTheme="majorEastAsia" w:hAnsiTheme="majorEastAsia"/>
          <w:sz w:val="28"/>
          <w:szCs w:val="28"/>
          <w:u w:val="dotted"/>
        </w:rPr>
      </w:pPr>
      <w:r w:rsidRPr="006A344E">
        <w:rPr>
          <w:rFonts w:asciiTheme="majorEastAsia" w:eastAsiaTheme="majorEastAsia" w:hAnsiTheme="majorEastAsia" w:hint="eastAsia"/>
          <w:sz w:val="28"/>
          <w:szCs w:val="28"/>
          <w:u w:val="dotted"/>
        </w:rPr>
        <w:t>どちらかに○</w:t>
      </w:r>
      <w:r w:rsidR="005A2729" w:rsidRPr="006A344E">
        <w:rPr>
          <w:rFonts w:asciiTheme="majorEastAsia" w:eastAsiaTheme="majorEastAsia" w:hAnsiTheme="majorEastAsia" w:hint="eastAsia"/>
          <w:sz w:val="28"/>
          <w:szCs w:val="28"/>
          <w:u w:val="dotted"/>
        </w:rPr>
        <w:t xml:space="preserve">　　　　</w:t>
      </w:r>
      <w:r w:rsidRPr="006A344E">
        <w:rPr>
          <w:rFonts w:asciiTheme="majorEastAsia" w:eastAsiaTheme="majorEastAsia" w:hAnsiTheme="majorEastAsia" w:hint="eastAsia"/>
          <w:sz w:val="28"/>
          <w:szCs w:val="28"/>
          <w:u w:val="dotted"/>
        </w:rPr>
        <w:t xml:space="preserve">　　　　　　　有　　　　無</w:t>
      </w:r>
    </w:p>
    <w:p w:rsidR="004A0C92" w:rsidRPr="006A344E" w:rsidRDefault="001A7B3F" w:rsidP="001A7B3F">
      <w:pPr>
        <w:pStyle w:val="aa"/>
        <w:numPr>
          <w:ilvl w:val="0"/>
          <w:numId w:val="3"/>
        </w:numPr>
        <w:tabs>
          <w:tab w:val="left" w:pos="567"/>
        </w:tabs>
        <w:ind w:leftChars="0"/>
        <w:jc w:val="left"/>
        <w:rPr>
          <w:rFonts w:asciiTheme="majorEastAsia" w:eastAsiaTheme="majorEastAsia" w:hAnsiTheme="majorEastAsia"/>
          <w:sz w:val="28"/>
          <w:szCs w:val="28"/>
        </w:rPr>
      </w:pPr>
      <w:r w:rsidRPr="006A344E">
        <w:rPr>
          <w:rFonts w:asciiTheme="majorEastAsia" w:eastAsiaTheme="majorEastAsia" w:hAnsiTheme="majorEastAsia" w:hint="eastAsia"/>
          <w:sz w:val="28"/>
          <w:szCs w:val="28"/>
        </w:rPr>
        <w:t xml:space="preserve">　</w:t>
      </w:r>
      <w:r w:rsidR="004A0C92" w:rsidRPr="006A344E">
        <w:rPr>
          <w:rFonts w:asciiTheme="majorEastAsia" w:eastAsiaTheme="majorEastAsia" w:hAnsiTheme="majorEastAsia" w:hint="eastAsia"/>
          <w:sz w:val="28"/>
          <w:szCs w:val="28"/>
        </w:rPr>
        <w:t>無の場合は、証明</w:t>
      </w:r>
      <w:r w:rsidR="00C473AB" w:rsidRPr="006A344E">
        <w:rPr>
          <w:rFonts w:asciiTheme="majorEastAsia" w:eastAsiaTheme="majorEastAsia" w:hAnsiTheme="majorEastAsia" w:hint="eastAsia"/>
          <w:sz w:val="28"/>
          <w:szCs w:val="28"/>
        </w:rPr>
        <w:t>書</w:t>
      </w:r>
      <w:r w:rsidR="004A0C92" w:rsidRPr="006A344E">
        <w:rPr>
          <w:rFonts w:asciiTheme="majorEastAsia" w:eastAsiaTheme="majorEastAsia" w:hAnsiTheme="majorEastAsia" w:hint="eastAsia"/>
          <w:sz w:val="28"/>
          <w:szCs w:val="28"/>
        </w:rPr>
        <w:t>が無い理由を記入して下さい。</w:t>
      </w:r>
    </w:p>
    <w:p w:rsidR="00373AFF" w:rsidRPr="006A344E" w:rsidRDefault="00373AFF" w:rsidP="00373AFF">
      <w:pPr>
        <w:ind w:firstLineChars="100" w:firstLine="480"/>
        <w:jc w:val="left"/>
        <w:rPr>
          <w:rFonts w:asciiTheme="majorEastAsia" w:eastAsiaTheme="majorEastAsia" w:hAnsiTheme="majorEastAsia"/>
          <w:sz w:val="48"/>
          <w:szCs w:val="48"/>
          <w:u w:val="dotted" w:color="FFFFFF" w:themeColor="background1"/>
        </w:rPr>
      </w:pPr>
      <w:r w:rsidRPr="006A344E">
        <w:rPr>
          <w:rFonts w:asciiTheme="majorEastAsia" w:eastAsiaTheme="majorEastAsia" w:hAnsiTheme="majorEastAsia" w:hint="eastAsia"/>
          <w:sz w:val="48"/>
          <w:szCs w:val="48"/>
          <w:u w:val="dotted" w:color="FFFFFF" w:themeColor="background1"/>
        </w:rPr>
        <w:t>（</w:t>
      </w:r>
      <w:r w:rsidRPr="006A344E">
        <w:rPr>
          <w:rFonts w:asciiTheme="majorEastAsia" w:eastAsiaTheme="majorEastAsia" w:hAnsiTheme="majorEastAsia" w:hint="eastAsia"/>
          <w:sz w:val="28"/>
          <w:szCs w:val="28"/>
          <w:u w:val="dotted" w:color="000000" w:themeColor="text1"/>
        </w:rPr>
        <w:t xml:space="preserve">　　　　　　　　　　　　　　　　　　　　　　　　　 </w:t>
      </w:r>
      <w:r w:rsidRPr="006A344E">
        <w:rPr>
          <w:rFonts w:asciiTheme="majorEastAsia" w:eastAsiaTheme="majorEastAsia" w:hAnsiTheme="majorEastAsia" w:hint="eastAsia"/>
          <w:sz w:val="48"/>
          <w:szCs w:val="48"/>
          <w:u w:val="dotted" w:color="FFFFFF" w:themeColor="background1"/>
        </w:rPr>
        <w:t>）</w:t>
      </w:r>
    </w:p>
    <w:p w:rsidR="00DB019B" w:rsidRPr="006A344E" w:rsidRDefault="00DB019B" w:rsidP="00DB019B">
      <w:pPr>
        <w:tabs>
          <w:tab w:val="left" w:pos="567"/>
        </w:tabs>
        <w:ind w:leftChars="100" w:left="5930" w:hangingChars="2200" w:hanging="5720"/>
        <w:rPr>
          <w:rFonts w:asciiTheme="majorEastAsia" w:eastAsiaTheme="majorEastAsia" w:hAnsiTheme="majorEastAsia"/>
          <w:sz w:val="26"/>
          <w:szCs w:val="26"/>
        </w:rPr>
      </w:pPr>
    </w:p>
    <w:p w:rsidR="004A0C92" w:rsidRPr="006A344E" w:rsidRDefault="006F5C25" w:rsidP="00CC0FAF">
      <w:pPr>
        <w:pStyle w:val="aa"/>
        <w:numPr>
          <w:ilvl w:val="0"/>
          <w:numId w:val="3"/>
        </w:numPr>
        <w:tabs>
          <w:tab w:val="left" w:pos="567"/>
        </w:tabs>
        <w:ind w:leftChars="0"/>
        <w:rPr>
          <w:rFonts w:asciiTheme="majorEastAsia" w:eastAsiaTheme="majorEastAsia" w:hAnsiTheme="majorEastAsia"/>
          <w:sz w:val="24"/>
          <w:szCs w:val="24"/>
        </w:rPr>
      </w:pPr>
      <w:r w:rsidRPr="006A344E">
        <w:rPr>
          <w:rFonts w:asciiTheme="majorEastAsia" w:eastAsiaTheme="majorEastAsia" w:hAnsiTheme="majorEastAsia" w:hint="eastAsia"/>
          <w:sz w:val="24"/>
          <w:szCs w:val="24"/>
        </w:rPr>
        <w:t xml:space="preserve">　</w:t>
      </w:r>
      <w:r w:rsidR="004A0C92" w:rsidRPr="006A344E">
        <w:rPr>
          <w:rFonts w:asciiTheme="majorEastAsia" w:eastAsiaTheme="majorEastAsia" w:hAnsiTheme="majorEastAsia" w:hint="eastAsia"/>
          <w:sz w:val="24"/>
          <w:szCs w:val="24"/>
        </w:rPr>
        <w:t>共済</w:t>
      </w:r>
      <w:r w:rsidR="00C473AB" w:rsidRPr="006A344E">
        <w:rPr>
          <w:rFonts w:asciiTheme="majorEastAsia" w:eastAsiaTheme="majorEastAsia" w:hAnsiTheme="majorEastAsia" w:hint="eastAsia"/>
          <w:sz w:val="24"/>
          <w:szCs w:val="24"/>
        </w:rPr>
        <w:t>制度に加入（</w:t>
      </w:r>
      <w:r w:rsidR="004A0C92" w:rsidRPr="006A344E">
        <w:rPr>
          <w:rFonts w:asciiTheme="majorEastAsia" w:eastAsiaTheme="majorEastAsia" w:hAnsiTheme="majorEastAsia" w:hint="eastAsia"/>
          <w:sz w:val="24"/>
          <w:szCs w:val="24"/>
        </w:rPr>
        <w:t>契約</w:t>
      </w:r>
      <w:r w:rsidR="00C473AB" w:rsidRPr="006A344E">
        <w:rPr>
          <w:rFonts w:asciiTheme="majorEastAsia" w:eastAsiaTheme="majorEastAsia" w:hAnsiTheme="majorEastAsia" w:hint="eastAsia"/>
          <w:sz w:val="24"/>
          <w:szCs w:val="24"/>
        </w:rPr>
        <w:t>）</w:t>
      </w:r>
      <w:r w:rsidR="004A0C92" w:rsidRPr="006A344E">
        <w:rPr>
          <w:rFonts w:asciiTheme="majorEastAsia" w:eastAsiaTheme="majorEastAsia" w:hAnsiTheme="majorEastAsia" w:hint="eastAsia"/>
          <w:sz w:val="24"/>
          <w:szCs w:val="24"/>
        </w:rPr>
        <w:t>しているが、</w:t>
      </w:r>
      <w:r w:rsidR="00C473AB" w:rsidRPr="006A344E">
        <w:rPr>
          <w:rFonts w:asciiTheme="majorEastAsia" w:eastAsiaTheme="majorEastAsia" w:hAnsiTheme="majorEastAsia" w:hint="eastAsia"/>
          <w:sz w:val="24"/>
          <w:szCs w:val="24"/>
        </w:rPr>
        <w:t>提出した</w:t>
      </w:r>
      <w:r w:rsidR="004A0C92" w:rsidRPr="006A344E">
        <w:rPr>
          <w:rFonts w:asciiTheme="majorEastAsia" w:eastAsiaTheme="majorEastAsia" w:hAnsiTheme="majorEastAsia" w:hint="eastAsia"/>
          <w:sz w:val="24"/>
          <w:szCs w:val="24"/>
        </w:rPr>
        <w:t>経営規模等評価結果通知書の建退共加入が</w:t>
      </w:r>
      <w:r w:rsidR="00671EBD" w:rsidRPr="006A344E">
        <w:rPr>
          <w:rFonts w:asciiTheme="majorEastAsia" w:eastAsiaTheme="majorEastAsia" w:hAnsiTheme="majorEastAsia" w:hint="eastAsia"/>
          <w:sz w:val="24"/>
          <w:szCs w:val="24"/>
        </w:rPr>
        <w:t>無の場合（５が加入</w:t>
      </w:r>
      <w:r w:rsidR="00026013" w:rsidRPr="006A344E">
        <w:rPr>
          <w:rFonts w:asciiTheme="majorEastAsia" w:eastAsiaTheme="majorEastAsia" w:hAnsiTheme="majorEastAsia" w:hint="eastAsia"/>
          <w:sz w:val="24"/>
          <w:szCs w:val="24"/>
        </w:rPr>
        <w:t>で、６が無の場合）</w:t>
      </w:r>
      <w:r w:rsidR="00483A5A" w:rsidRPr="006A344E">
        <w:rPr>
          <w:rFonts w:asciiTheme="majorEastAsia" w:eastAsiaTheme="majorEastAsia" w:hAnsiTheme="majorEastAsia" w:hint="eastAsia"/>
          <w:sz w:val="24"/>
          <w:szCs w:val="24"/>
        </w:rPr>
        <w:t>は</w:t>
      </w:r>
      <w:r w:rsidR="00026013" w:rsidRPr="006A344E">
        <w:rPr>
          <w:rFonts w:asciiTheme="majorEastAsia" w:eastAsiaTheme="majorEastAsia" w:hAnsiTheme="majorEastAsia" w:hint="eastAsia"/>
          <w:sz w:val="24"/>
          <w:szCs w:val="24"/>
        </w:rPr>
        <w:t>、契約者証の写し</w:t>
      </w:r>
      <w:r w:rsidR="00C473AB" w:rsidRPr="006A344E">
        <w:rPr>
          <w:rFonts w:asciiTheme="majorEastAsia" w:eastAsiaTheme="majorEastAsia" w:hAnsiTheme="majorEastAsia" w:hint="eastAsia"/>
          <w:sz w:val="24"/>
          <w:szCs w:val="24"/>
          <w:bdr w:val="single" w:sz="4" w:space="0" w:color="auto"/>
        </w:rPr>
        <w:t>別紙</w:t>
      </w:r>
      <w:r w:rsidR="001F6054" w:rsidRPr="006A344E">
        <w:rPr>
          <w:rFonts w:asciiTheme="majorEastAsia" w:eastAsiaTheme="majorEastAsia" w:hAnsiTheme="majorEastAsia" w:hint="eastAsia"/>
          <w:sz w:val="24"/>
          <w:szCs w:val="24"/>
          <w:bdr w:val="single" w:sz="4" w:space="0" w:color="auto"/>
        </w:rPr>
        <w:t>1</w:t>
      </w:r>
      <w:r w:rsidR="00026013" w:rsidRPr="006A344E">
        <w:rPr>
          <w:rFonts w:asciiTheme="majorEastAsia" w:eastAsiaTheme="majorEastAsia" w:hAnsiTheme="majorEastAsia" w:hint="eastAsia"/>
          <w:sz w:val="24"/>
          <w:szCs w:val="24"/>
        </w:rPr>
        <w:t>を添付し</w:t>
      </w:r>
      <w:r w:rsidR="006D0E24" w:rsidRPr="006A344E">
        <w:rPr>
          <w:rFonts w:asciiTheme="majorEastAsia" w:eastAsiaTheme="majorEastAsia" w:hAnsiTheme="majorEastAsia" w:hint="eastAsia"/>
          <w:sz w:val="24"/>
          <w:szCs w:val="24"/>
        </w:rPr>
        <w:t>て下さい</w:t>
      </w:r>
      <w:r w:rsidR="00026013" w:rsidRPr="006A344E">
        <w:rPr>
          <w:rFonts w:asciiTheme="majorEastAsia" w:eastAsiaTheme="majorEastAsia" w:hAnsiTheme="majorEastAsia" w:hint="eastAsia"/>
          <w:sz w:val="24"/>
          <w:szCs w:val="24"/>
        </w:rPr>
        <w:t>。</w:t>
      </w:r>
    </w:p>
    <w:p w:rsidR="00026013" w:rsidRPr="006A344E" w:rsidRDefault="00026013" w:rsidP="006D0E24">
      <w:pPr>
        <w:tabs>
          <w:tab w:val="left" w:pos="567"/>
        </w:tabs>
        <w:spacing w:before="100" w:beforeAutospacing="1" w:after="100" w:afterAutospacing="1"/>
        <w:ind w:leftChars="150" w:left="6475" w:rightChars="50" w:right="105" w:hangingChars="2200" w:hanging="6160"/>
        <w:rPr>
          <w:rFonts w:asciiTheme="majorEastAsia" w:eastAsiaTheme="majorEastAsia" w:hAnsiTheme="majorEastAsia"/>
          <w:sz w:val="28"/>
          <w:szCs w:val="28"/>
        </w:rPr>
      </w:pPr>
    </w:p>
    <w:p w:rsidR="001633BC" w:rsidRPr="006A344E" w:rsidRDefault="00026013" w:rsidP="00671EBD">
      <w:pPr>
        <w:tabs>
          <w:tab w:val="left" w:pos="567"/>
        </w:tabs>
        <w:ind w:leftChars="23" w:left="6208" w:hangingChars="2200" w:hanging="6160"/>
        <w:jc w:val="left"/>
        <w:rPr>
          <w:rFonts w:asciiTheme="majorEastAsia" w:eastAsiaTheme="majorEastAsia" w:hAnsiTheme="majorEastAsia"/>
          <w:sz w:val="28"/>
          <w:szCs w:val="28"/>
        </w:rPr>
      </w:pPr>
      <w:r w:rsidRPr="006A344E">
        <w:rPr>
          <w:rFonts w:asciiTheme="majorEastAsia" w:eastAsiaTheme="majorEastAsia" w:hAnsiTheme="majorEastAsia" w:hint="eastAsia"/>
          <w:sz w:val="28"/>
          <w:szCs w:val="28"/>
        </w:rPr>
        <w:t>７</w:t>
      </w:r>
      <w:r w:rsidR="007D649C" w:rsidRPr="006A344E">
        <w:rPr>
          <w:rFonts w:asciiTheme="majorEastAsia" w:eastAsiaTheme="majorEastAsia" w:hAnsiTheme="majorEastAsia" w:hint="eastAsia"/>
          <w:sz w:val="28"/>
          <w:szCs w:val="28"/>
        </w:rPr>
        <w:t>．土木施工管理技士</w:t>
      </w:r>
    </w:p>
    <w:p w:rsidR="001633BC" w:rsidRPr="006A344E" w:rsidRDefault="007D649C" w:rsidP="006A24C3">
      <w:pPr>
        <w:ind w:leftChars="828" w:left="4259" w:hangingChars="900" w:hanging="2520"/>
        <w:jc w:val="left"/>
        <w:rPr>
          <w:rFonts w:asciiTheme="majorEastAsia" w:eastAsiaTheme="majorEastAsia" w:hAnsiTheme="majorEastAsia"/>
          <w:sz w:val="28"/>
          <w:szCs w:val="28"/>
          <w:u w:val="dotted"/>
        </w:rPr>
      </w:pPr>
      <w:r w:rsidRPr="006A344E">
        <w:rPr>
          <w:rFonts w:asciiTheme="majorEastAsia" w:eastAsiaTheme="majorEastAsia" w:hAnsiTheme="majorEastAsia" w:hint="eastAsia"/>
          <w:sz w:val="28"/>
          <w:szCs w:val="28"/>
          <w:u w:val="dotted"/>
        </w:rPr>
        <w:t>１級</w:t>
      </w:r>
      <w:r w:rsidR="001633BC" w:rsidRPr="006A344E">
        <w:rPr>
          <w:rFonts w:asciiTheme="majorEastAsia" w:eastAsiaTheme="majorEastAsia" w:hAnsiTheme="majorEastAsia" w:hint="eastAsia"/>
          <w:sz w:val="28"/>
          <w:szCs w:val="28"/>
          <w:u w:val="dotted"/>
        </w:rPr>
        <w:t xml:space="preserve">　　　　　　</w:t>
      </w:r>
      <w:r w:rsidR="00480437" w:rsidRPr="006A344E">
        <w:rPr>
          <w:rFonts w:asciiTheme="majorEastAsia" w:eastAsiaTheme="majorEastAsia" w:hAnsiTheme="majorEastAsia" w:hint="eastAsia"/>
          <w:sz w:val="28"/>
          <w:szCs w:val="28"/>
          <w:u w:val="dotted"/>
        </w:rPr>
        <w:t xml:space="preserve">　　　　　　　　　　　</w:t>
      </w:r>
      <w:r w:rsidR="001633BC" w:rsidRPr="006A344E">
        <w:rPr>
          <w:rFonts w:asciiTheme="majorEastAsia" w:eastAsiaTheme="majorEastAsia" w:hAnsiTheme="majorEastAsia" w:hint="eastAsia"/>
          <w:sz w:val="28"/>
          <w:szCs w:val="28"/>
          <w:u w:val="dotted"/>
        </w:rPr>
        <w:t xml:space="preserve">　人</w:t>
      </w:r>
    </w:p>
    <w:p w:rsidR="001633BC" w:rsidRPr="006A344E" w:rsidRDefault="007D649C" w:rsidP="006A24C3">
      <w:pPr>
        <w:ind w:leftChars="828" w:left="4259" w:hangingChars="900" w:hanging="2520"/>
        <w:jc w:val="left"/>
        <w:rPr>
          <w:rFonts w:asciiTheme="majorEastAsia" w:eastAsiaTheme="majorEastAsia" w:hAnsiTheme="majorEastAsia"/>
          <w:sz w:val="28"/>
          <w:szCs w:val="28"/>
          <w:u w:val="dotted"/>
        </w:rPr>
      </w:pPr>
      <w:r w:rsidRPr="006A344E">
        <w:rPr>
          <w:rFonts w:asciiTheme="majorEastAsia" w:eastAsiaTheme="majorEastAsia" w:hAnsiTheme="majorEastAsia" w:hint="eastAsia"/>
          <w:sz w:val="28"/>
          <w:szCs w:val="28"/>
          <w:u w:val="dotted"/>
        </w:rPr>
        <w:t>２級</w:t>
      </w:r>
      <w:r w:rsidR="001633BC" w:rsidRPr="006A344E">
        <w:rPr>
          <w:rFonts w:asciiTheme="majorEastAsia" w:eastAsiaTheme="majorEastAsia" w:hAnsiTheme="majorEastAsia" w:hint="eastAsia"/>
          <w:sz w:val="28"/>
          <w:szCs w:val="28"/>
          <w:u w:val="dotted"/>
        </w:rPr>
        <w:t xml:space="preserve">　　　　</w:t>
      </w:r>
      <w:r w:rsidR="00480437" w:rsidRPr="006A344E">
        <w:rPr>
          <w:rFonts w:asciiTheme="majorEastAsia" w:eastAsiaTheme="majorEastAsia" w:hAnsiTheme="majorEastAsia" w:hint="eastAsia"/>
          <w:sz w:val="28"/>
          <w:szCs w:val="28"/>
          <w:u w:val="dotted"/>
        </w:rPr>
        <w:t xml:space="preserve">　　　　　　　　　　　</w:t>
      </w:r>
      <w:r w:rsidR="001633BC" w:rsidRPr="006A344E">
        <w:rPr>
          <w:rFonts w:asciiTheme="majorEastAsia" w:eastAsiaTheme="majorEastAsia" w:hAnsiTheme="majorEastAsia" w:hint="eastAsia"/>
          <w:sz w:val="28"/>
          <w:szCs w:val="28"/>
          <w:u w:val="dotted"/>
        </w:rPr>
        <w:t xml:space="preserve">　　　人</w:t>
      </w:r>
    </w:p>
    <w:p w:rsidR="001633BC" w:rsidRPr="006A344E" w:rsidRDefault="007D649C" w:rsidP="002377C9">
      <w:pPr>
        <w:ind w:leftChars="828" w:left="4259" w:hangingChars="900" w:hanging="2520"/>
        <w:jc w:val="left"/>
        <w:rPr>
          <w:rFonts w:asciiTheme="majorEastAsia" w:eastAsiaTheme="majorEastAsia" w:hAnsiTheme="majorEastAsia"/>
          <w:sz w:val="28"/>
          <w:szCs w:val="28"/>
          <w:u w:val="dotted"/>
        </w:rPr>
      </w:pPr>
      <w:r w:rsidRPr="006A344E">
        <w:rPr>
          <w:rFonts w:asciiTheme="majorEastAsia" w:eastAsiaTheme="majorEastAsia" w:hAnsiTheme="majorEastAsia" w:hint="eastAsia"/>
          <w:sz w:val="28"/>
          <w:szCs w:val="28"/>
          <w:u w:val="dotted"/>
        </w:rPr>
        <w:t>実務</w:t>
      </w:r>
      <w:r w:rsidR="003C67FC" w:rsidRPr="006A344E">
        <w:rPr>
          <w:rFonts w:asciiTheme="majorEastAsia" w:eastAsiaTheme="majorEastAsia" w:hAnsiTheme="majorEastAsia" w:hint="eastAsia"/>
          <w:sz w:val="28"/>
          <w:szCs w:val="28"/>
          <w:u w:val="dotted"/>
        </w:rPr>
        <w:t>経験により資格を有する者</w:t>
      </w:r>
      <w:r w:rsidRPr="006A344E">
        <w:rPr>
          <w:rFonts w:asciiTheme="majorEastAsia" w:eastAsiaTheme="majorEastAsia" w:hAnsiTheme="majorEastAsia" w:hint="eastAsia"/>
          <w:sz w:val="28"/>
          <w:szCs w:val="28"/>
          <w:u w:val="dotted"/>
        </w:rPr>
        <w:t xml:space="preserve">　</w:t>
      </w:r>
      <w:r w:rsidR="001633BC" w:rsidRPr="006A344E">
        <w:rPr>
          <w:rFonts w:asciiTheme="majorEastAsia" w:eastAsiaTheme="majorEastAsia" w:hAnsiTheme="majorEastAsia" w:hint="eastAsia"/>
          <w:sz w:val="28"/>
          <w:szCs w:val="28"/>
          <w:u w:val="dotted"/>
        </w:rPr>
        <w:t xml:space="preserve">　</w:t>
      </w:r>
      <w:r w:rsidR="003C67FC" w:rsidRPr="006A344E">
        <w:rPr>
          <w:rFonts w:asciiTheme="majorEastAsia" w:eastAsiaTheme="majorEastAsia" w:hAnsiTheme="majorEastAsia" w:hint="eastAsia"/>
          <w:sz w:val="28"/>
          <w:szCs w:val="28"/>
          <w:u w:val="dotted"/>
        </w:rPr>
        <w:t xml:space="preserve">　　　　</w:t>
      </w:r>
      <w:r w:rsidR="001633BC" w:rsidRPr="006A344E">
        <w:rPr>
          <w:rFonts w:asciiTheme="majorEastAsia" w:eastAsiaTheme="majorEastAsia" w:hAnsiTheme="majorEastAsia" w:hint="eastAsia"/>
          <w:sz w:val="28"/>
          <w:szCs w:val="28"/>
          <w:u w:val="dotted"/>
        </w:rPr>
        <w:t>人</w:t>
      </w:r>
    </w:p>
    <w:p w:rsidR="008D21EB" w:rsidRPr="006A344E" w:rsidRDefault="00EC6B15" w:rsidP="00530C3B">
      <w:pPr>
        <w:pStyle w:val="aa"/>
        <w:numPr>
          <w:ilvl w:val="0"/>
          <w:numId w:val="3"/>
        </w:numPr>
        <w:tabs>
          <w:tab w:val="left" w:pos="567"/>
        </w:tabs>
        <w:ind w:leftChars="0"/>
        <w:rPr>
          <w:rFonts w:asciiTheme="majorEastAsia" w:eastAsiaTheme="majorEastAsia" w:hAnsiTheme="majorEastAsia"/>
          <w:sz w:val="24"/>
          <w:szCs w:val="24"/>
        </w:rPr>
      </w:pPr>
      <w:r w:rsidRPr="006A344E">
        <w:rPr>
          <w:rFonts w:asciiTheme="majorEastAsia" w:eastAsiaTheme="majorEastAsia" w:hAnsiTheme="majorEastAsia" w:hint="eastAsia"/>
          <w:sz w:val="24"/>
          <w:szCs w:val="24"/>
        </w:rPr>
        <w:t xml:space="preserve">　有資格者数が「経営規模等評価結果通知書」の</w:t>
      </w:r>
      <w:r w:rsidR="00DC712E" w:rsidRPr="006A344E">
        <w:rPr>
          <w:rFonts w:asciiTheme="majorEastAsia" w:eastAsiaTheme="majorEastAsia" w:hAnsiTheme="majorEastAsia" w:hint="eastAsia"/>
          <w:sz w:val="24"/>
          <w:szCs w:val="24"/>
        </w:rPr>
        <w:t>技術職員</w:t>
      </w:r>
      <w:r w:rsidR="008D21EB" w:rsidRPr="006A344E">
        <w:rPr>
          <w:rFonts w:asciiTheme="majorEastAsia" w:eastAsiaTheme="majorEastAsia" w:hAnsiTheme="majorEastAsia" w:hint="eastAsia"/>
          <w:sz w:val="24"/>
          <w:szCs w:val="24"/>
        </w:rPr>
        <w:t>数より増えた</w:t>
      </w:r>
    </w:p>
    <w:p w:rsidR="00EC6B15" w:rsidRPr="006A344E" w:rsidRDefault="00EC6B15" w:rsidP="008D21EB">
      <w:pPr>
        <w:pStyle w:val="aa"/>
        <w:tabs>
          <w:tab w:val="left" w:pos="567"/>
        </w:tabs>
        <w:ind w:leftChars="0" w:left="644"/>
        <w:rPr>
          <w:rFonts w:asciiTheme="majorEastAsia" w:eastAsiaTheme="majorEastAsia" w:hAnsiTheme="majorEastAsia"/>
          <w:sz w:val="24"/>
          <w:szCs w:val="24"/>
        </w:rPr>
      </w:pPr>
      <w:r w:rsidRPr="006A344E">
        <w:rPr>
          <w:rFonts w:asciiTheme="majorEastAsia" w:eastAsiaTheme="majorEastAsia" w:hAnsiTheme="majorEastAsia" w:hint="eastAsia"/>
          <w:sz w:val="24"/>
          <w:szCs w:val="24"/>
        </w:rPr>
        <w:t>場合は、全員分の合格証明書の写しを添付して下さい。</w:t>
      </w:r>
    </w:p>
    <w:p w:rsidR="00EC6B15" w:rsidRPr="006A344E" w:rsidRDefault="00AE1E23" w:rsidP="00EC6B15">
      <w:pPr>
        <w:pStyle w:val="aa"/>
        <w:tabs>
          <w:tab w:val="left" w:pos="567"/>
        </w:tabs>
        <w:ind w:leftChars="0" w:left="644"/>
        <w:rPr>
          <w:rFonts w:asciiTheme="majorEastAsia" w:eastAsiaTheme="majorEastAsia" w:hAnsiTheme="majorEastAsia"/>
          <w:sz w:val="24"/>
          <w:szCs w:val="24"/>
        </w:rPr>
      </w:pPr>
      <w:r w:rsidRPr="006A344E">
        <w:rPr>
          <w:rFonts w:asciiTheme="majorEastAsia" w:eastAsiaTheme="majorEastAsia" w:hAnsiTheme="majorEastAsia"/>
          <w:noProof/>
          <w:sz w:val="28"/>
          <w:szCs w:val="28"/>
          <w:u w:val="dotted"/>
        </w:rPr>
        <w:pict>
          <v:shape id="_x0000_s1044" type="#_x0000_t202" style="position:absolute;left:0;text-align:left;margin-left:180.65pt;margin-top:12.45pt;width:79.2pt;height:43.95pt;z-index:251678720;mso-height-percent:200;mso-height-percent:200;mso-width-relative:margin;mso-height-relative:margin" strokecolor="white [3212]">
            <v:textbox style="mso-next-textbox:#_x0000_s1044;mso-fit-shape-to-text:t">
              <w:txbxContent>
                <w:p w:rsidR="00685066" w:rsidRPr="00026013" w:rsidRDefault="00685066" w:rsidP="004D0F24">
                  <w:pPr>
                    <w:rPr>
                      <w:rFonts w:asciiTheme="majorEastAsia" w:eastAsiaTheme="majorEastAsia" w:hAnsiTheme="majorEastAsia"/>
                      <w:b/>
                      <w:sz w:val="28"/>
                      <w:szCs w:val="28"/>
                    </w:rPr>
                  </w:pPr>
                  <w:r w:rsidRPr="00026013">
                    <w:rPr>
                      <w:rFonts w:asciiTheme="majorEastAsia" w:eastAsiaTheme="majorEastAsia" w:hAnsiTheme="majorEastAsia" w:hint="eastAsia"/>
                      <w:b/>
                      <w:sz w:val="28"/>
                      <w:szCs w:val="28"/>
                    </w:rPr>
                    <w:t>次に続く</w:t>
                  </w:r>
                </w:p>
              </w:txbxContent>
            </v:textbox>
          </v:shape>
        </w:pict>
      </w:r>
    </w:p>
    <w:p w:rsidR="004D5D6A" w:rsidRPr="006A344E" w:rsidRDefault="004D5D6A" w:rsidP="00EC6B15">
      <w:pPr>
        <w:pStyle w:val="aa"/>
        <w:tabs>
          <w:tab w:val="left" w:pos="567"/>
        </w:tabs>
        <w:ind w:leftChars="0" w:left="644"/>
        <w:rPr>
          <w:rFonts w:asciiTheme="majorEastAsia" w:eastAsiaTheme="majorEastAsia" w:hAnsiTheme="majorEastAsia"/>
          <w:sz w:val="26"/>
          <w:szCs w:val="26"/>
        </w:rPr>
      </w:pPr>
    </w:p>
    <w:p w:rsidR="00685066" w:rsidRPr="006A344E" w:rsidRDefault="00AE1E23" w:rsidP="00EC6B15">
      <w:pPr>
        <w:pStyle w:val="aa"/>
        <w:tabs>
          <w:tab w:val="left" w:pos="567"/>
        </w:tabs>
        <w:ind w:leftChars="0" w:left="644"/>
        <w:rPr>
          <w:rFonts w:asciiTheme="majorEastAsia" w:eastAsiaTheme="majorEastAsia" w:hAnsiTheme="majorEastAsia"/>
          <w:sz w:val="26"/>
          <w:szCs w:val="26"/>
        </w:rPr>
      </w:pPr>
      <w:r w:rsidRPr="006A344E">
        <w:rPr>
          <w:rFonts w:asciiTheme="majorEastAsia" w:eastAsiaTheme="majorEastAsia" w:hAnsiTheme="majorEastAsia"/>
          <w:noProof/>
          <w:sz w:val="28"/>
          <w:szCs w:val="28"/>
        </w:rPr>
        <w:pict>
          <v:shape id="_x0000_s1031" type="#_x0000_t202" style="position:absolute;left:0;text-align:left;margin-left:336.65pt;margin-top:-34.9pt;width:136.75pt;height:58.6pt;z-index:251665408">
            <v:textbox style="mso-next-textbox:#_x0000_s1031" inset="5.85pt,.7pt,5.85pt,.7pt">
              <w:txbxContent>
                <w:p w:rsidR="00685066" w:rsidRPr="009A5791" w:rsidRDefault="00685066" w:rsidP="009A5791">
                  <w:pPr>
                    <w:rPr>
                      <w:rFonts w:asciiTheme="majorEastAsia" w:eastAsiaTheme="majorEastAsia" w:hAnsiTheme="majorEastAsia"/>
                      <w:b/>
                    </w:rPr>
                  </w:pPr>
                  <w:r>
                    <w:rPr>
                      <w:rFonts w:asciiTheme="majorEastAsia" w:eastAsiaTheme="majorEastAsia" w:hAnsiTheme="majorEastAsia" w:hint="eastAsia"/>
                      <w:b/>
                    </w:rPr>
                    <w:t>平成３０</w:t>
                  </w:r>
                  <w:r w:rsidRPr="009A5791">
                    <w:rPr>
                      <w:rFonts w:asciiTheme="majorEastAsia" w:eastAsiaTheme="majorEastAsia" w:hAnsiTheme="majorEastAsia" w:hint="eastAsia"/>
                      <w:b/>
                    </w:rPr>
                    <w:t>年度　亀山市</w:t>
                  </w:r>
                </w:p>
                <w:p w:rsidR="00685066" w:rsidRPr="009A5791" w:rsidRDefault="00685066" w:rsidP="009A5791">
                  <w:pPr>
                    <w:rPr>
                      <w:rFonts w:asciiTheme="majorEastAsia" w:eastAsiaTheme="majorEastAsia" w:hAnsiTheme="majorEastAsia"/>
                      <w:b/>
                    </w:rPr>
                  </w:pPr>
                  <w:r w:rsidRPr="009A5791">
                    <w:rPr>
                      <w:rFonts w:asciiTheme="majorEastAsia" w:eastAsiaTheme="majorEastAsia" w:hAnsiTheme="majorEastAsia" w:hint="eastAsia"/>
                      <w:b/>
                    </w:rPr>
                    <w:t>建設業者格付け提出資料</w:t>
                  </w:r>
                </w:p>
                <w:p w:rsidR="00685066" w:rsidRPr="009A5791" w:rsidRDefault="00685066" w:rsidP="009A5791">
                  <w:pPr>
                    <w:rPr>
                      <w:rFonts w:asciiTheme="majorEastAsia" w:eastAsiaTheme="majorEastAsia" w:hAnsiTheme="majorEastAsia"/>
                      <w:b/>
                    </w:rPr>
                  </w:pPr>
                  <w:r w:rsidRPr="009A5791">
                    <w:rPr>
                      <w:rFonts w:asciiTheme="majorEastAsia" w:eastAsiaTheme="majorEastAsia" w:hAnsiTheme="majorEastAsia" w:hint="eastAsia"/>
                      <w:b/>
                    </w:rPr>
                    <w:t xml:space="preserve">　　　　</w:t>
                  </w:r>
                  <w:r>
                    <w:rPr>
                      <w:rFonts w:asciiTheme="majorEastAsia" w:eastAsiaTheme="majorEastAsia" w:hAnsiTheme="majorEastAsia" w:hint="eastAsia"/>
                      <w:b/>
                    </w:rPr>
                    <w:t>３</w:t>
                  </w:r>
                  <w:r w:rsidRPr="009A5791">
                    <w:rPr>
                      <w:rFonts w:asciiTheme="majorEastAsia" w:eastAsiaTheme="majorEastAsia" w:hAnsiTheme="majorEastAsia" w:hint="eastAsia"/>
                      <w:b/>
                    </w:rPr>
                    <w:t>／</w:t>
                  </w:r>
                  <w:r>
                    <w:rPr>
                      <w:rFonts w:asciiTheme="majorEastAsia" w:eastAsiaTheme="majorEastAsia" w:hAnsiTheme="majorEastAsia" w:hint="eastAsia"/>
                      <w:b/>
                    </w:rPr>
                    <w:t>６</w:t>
                  </w:r>
                </w:p>
              </w:txbxContent>
            </v:textbox>
          </v:shape>
        </w:pict>
      </w:r>
    </w:p>
    <w:p w:rsidR="00685066" w:rsidRPr="006A344E" w:rsidRDefault="00685066" w:rsidP="00EC6B15">
      <w:pPr>
        <w:pStyle w:val="aa"/>
        <w:tabs>
          <w:tab w:val="left" w:pos="567"/>
        </w:tabs>
        <w:ind w:leftChars="0" w:left="644"/>
        <w:rPr>
          <w:rFonts w:asciiTheme="majorEastAsia" w:eastAsiaTheme="majorEastAsia" w:hAnsiTheme="majorEastAsia"/>
          <w:sz w:val="26"/>
          <w:szCs w:val="26"/>
        </w:rPr>
      </w:pPr>
    </w:p>
    <w:p w:rsidR="00EC6B15" w:rsidRPr="006A344E" w:rsidRDefault="00026013" w:rsidP="00A759BD">
      <w:pPr>
        <w:ind w:leftChars="-100" w:left="6230" w:hangingChars="2300" w:hanging="6440"/>
        <w:jc w:val="left"/>
        <w:rPr>
          <w:rFonts w:asciiTheme="majorEastAsia" w:eastAsiaTheme="majorEastAsia" w:hAnsiTheme="majorEastAsia"/>
          <w:sz w:val="28"/>
          <w:szCs w:val="28"/>
        </w:rPr>
      </w:pPr>
      <w:r w:rsidRPr="006A344E">
        <w:rPr>
          <w:rFonts w:asciiTheme="majorEastAsia" w:eastAsiaTheme="majorEastAsia" w:hAnsiTheme="majorEastAsia" w:hint="eastAsia"/>
          <w:sz w:val="28"/>
          <w:szCs w:val="28"/>
        </w:rPr>
        <w:t xml:space="preserve">　８</w:t>
      </w:r>
      <w:r w:rsidR="007D649C" w:rsidRPr="006A344E">
        <w:rPr>
          <w:rFonts w:asciiTheme="majorEastAsia" w:eastAsiaTheme="majorEastAsia" w:hAnsiTheme="majorEastAsia" w:hint="eastAsia"/>
          <w:sz w:val="28"/>
          <w:szCs w:val="28"/>
        </w:rPr>
        <w:t>．給水装置工事主任技術者</w:t>
      </w:r>
      <w:r w:rsidR="00671EBD" w:rsidRPr="006A344E">
        <w:rPr>
          <w:rFonts w:asciiTheme="majorEastAsia" w:eastAsiaTheme="majorEastAsia" w:hAnsiTheme="majorEastAsia" w:hint="eastAsia"/>
          <w:sz w:val="28"/>
          <w:szCs w:val="28"/>
        </w:rPr>
        <w:t xml:space="preserve">　</w:t>
      </w:r>
      <w:r w:rsidR="00DB019B" w:rsidRPr="006A344E">
        <w:rPr>
          <w:rFonts w:asciiTheme="majorEastAsia" w:eastAsiaTheme="majorEastAsia" w:hAnsiTheme="majorEastAsia" w:hint="eastAsia"/>
          <w:sz w:val="28"/>
          <w:szCs w:val="28"/>
          <w:u w:val="dotted"/>
        </w:rPr>
        <w:t xml:space="preserve">　　　　　　　</w:t>
      </w:r>
      <w:r w:rsidR="00480437" w:rsidRPr="006A344E">
        <w:rPr>
          <w:rFonts w:asciiTheme="majorEastAsia" w:eastAsiaTheme="majorEastAsia" w:hAnsiTheme="majorEastAsia" w:hint="eastAsia"/>
          <w:sz w:val="28"/>
          <w:szCs w:val="28"/>
          <w:u w:val="dotted"/>
        </w:rPr>
        <w:t xml:space="preserve">　　　　</w:t>
      </w:r>
      <w:r w:rsidR="00DB019B" w:rsidRPr="006A344E">
        <w:rPr>
          <w:rFonts w:asciiTheme="majorEastAsia" w:eastAsiaTheme="majorEastAsia" w:hAnsiTheme="majorEastAsia" w:hint="eastAsia"/>
          <w:sz w:val="28"/>
          <w:szCs w:val="28"/>
          <w:u w:val="dotted"/>
        </w:rPr>
        <w:t xml:space="preserve">　人</w:t>
      </w:r>
      <w:r w:rsidR="005F1441" w:rsidRPr="006A344E">
        <w:rPr>
          <w:rFonts w:asciiTheme="majorEastAsia" w:eastAsiaTheme="majorEastAsia" w:hAnsiTheme="majorEastAsia" w:hint="eastAsia"/>
          <w:sz w:val="28"/>
          <w:szCs w:val="28"/>
        </w:rPr>
        <w:t xml:space="preserve">　</w:t>
      </w:r>
    </w:p>
    <w:p w:rsidR="004D0F24" w:rsidRPr="006A344E" w:rsidRDefault="004D0F24" w:rsidP="00931E3D">
      <w:pPr>
        <w:ind w:leftChars="50" w:left="5565" w:hangingChars="1950" w:hanging="5460"/>
        <w:jc w:val="left"/>
        <w:rPr>
          <w:rFonts w:asciiTheme="majorEastAsia" w:eastAsiaTheme="majorEastAsia" w:hAnsiTheme="majorEastAsia"/>
          <w:sz w:val="28"/>
          <w:szCs w:val="28"/>
        </w:rPr>
      </w:pPr>
    </w:p>
    <w:p w:rsidR="00C978A0" w:rsidRPr="006A344E" w:rsidRDefault="00026013" w:rsidP="00671EBD">
      <w:pPr>
        <w:ind w:leftChars="50" w:left="5565" w:hangingChars="1950" w:hanging="5460"/>
        <w:jc w:val="left"/>
        <w:rPr>
          <w:rFonts w:asciiTheme="majorEastAsia" w:eastAsiaTheme="majorEastAsia" w:hAnsiTheme="majorEastAsia"/>
          <w:sz w:val="24"/>
          <w:szCs w:val="24"/>
        </w:rPr>
      </w:pPr>
      <w:r w:rsidRPr="006A344E">
        <w:rPr>
          <w:rFonts w:asciiTheme="majorEastAsia" w:eastAsiaTheme="majorEastAsia" w:hAnsiTheme="majorEastAsia" w:hint="eastAsia"/>
          <w:sz w:val="28"/>
          <w:szCs w:val="28"/>
        </w:rPr>
        <w:t>９</w:t>
      </w:r>
      <w:r w:rsidR="005F1441" w:rsidRPr="006A344E">
        <w:rPr>
          <w:rFonts w:asciiTheme="majorEastAsia" w:eastAsiaTheme="majorEastAsia" w:hAnsiTheme="majorEastAsia" w:hint="eastAsia"/>
          <w:sz w:val="28"/>
          <w:szCs w:val="28"/>
        </w:rPr>
        <w:t>．建築士又は、</w:t>
      </w:r>
      <w:r w:rsidR="007D649C" w:rsidRPr="006A344E">
        <w:rPr>
          <w:rFonts w:asciiTheme="majorEastAsia" w:eastAsiaTheme="majorEastAsia" w:hAnsiTheme="majorEastAsia" w:hint="eastAsia"/>
          <w:sz w:val="28"/>
          <w:szCs w:val="28"/>
        </w:rPr>
        <w:t>建築施工管理技士</w:t>
      </w:r>
    </w:p>
    <w:p w:rsidR="002377C9" w:rsidRPr="006A344E" w:rsidRDefault="002377C9" w:rsidP="002377C9">
      <w:pPr>
        <w:ind w:leftChars="828" w:left="4259" w:hangingChars="900" w:hanging="2520"/>
        <w:jc w:val="left"/>
        <w:rPr>
          <w:rFonts w:asciiTheme="majorEastAsia" w:eastAsiaTheme="majorEastAsia" w:hAnsiTheme="majorEastAsia"/>
          <w:sz w:val="28"/>
          <w:szCs w:val="28"/>
          <w:u w:val="dotted"/>
        </w:rPr>
      </w:pPr>
      <w:r w:rsidRPr="006A344E">
        <w:rPr>
          <w:rFonts w:asciiTheme="majorEastAsia" w:eastAsiaTheme="majorEastAsia" w:hAnsiTheme="majorEastAsia" w:hint="eastAsia"/>
          <w:sz w:val="28"/>
          <w:szCs w:val="28"/>
          <w:u w:val="dotted"/>
        </w:rPr>
        <w:t xml:space="preserve">１級　　　　　</w:t>
      </w:r>
      <w:r w:rsidR="00480437" w:rsidRPr="006A344E">
        <w:rPr>
          <w:rFonts w:asciiTheme="majorEastAsia" w:eastAsiaTheme="majorEastAsia" w:hAnsiTheme="majorEastAsia" w:hint="eastAsia"/>
          <w:sz w:val="28"/>
          <w:szCs w:val="28"/>
          <w:u w:val="dotted"/>
        </w:rPr>
        <w:t xml:space="preserve">　　　　　　　　　　　</w:t>
      </w:r>
      <w:r w:rsidRPr="006A344E">
        <w:rPr>
          <w:rFonts w:asciiTheme="majorEastAsia" w:eastAsiaTheme="majorEastAsia" w:hAnsiTheme="majorEastAsia" w:hint="eastAsia"/>
          <w:sz w:val="28"/>
          <w:szCs w:val="28"/>
          <w:u w:val="dotted"/>
        </w:rPr>
        <w:t xml:space="preserve">　　人</w:t>
      </w:r>
    </w:p>
    <w:p w:rsidR="002377C9" w:rsidRPr="006A344E" w:rsidRDefault="002377C9" w:rsidP="002377C9">
      <w:pPr>
        <w:ind w:leftChars="828" w:left="4259" w:hangingChars="900" w:hanging="2520"/>
        <w:jc w:val="left"/>
        <w:rPr>
          <w:rFonts w:asciiTheme="majorEastAsia" w:eastAsiaTheme="majorEastAsia" w:hAnsiTheme="majorEastAsia"/>
          <w:sz w:val="28"/>
          <w:szCs w:val="28"/>
          <w:u w:val="dotted"/>
        </w:rPr>
      </w:pPr>
      <w:r w:rsidRPr="006A344E">
        <w:rPr>
          <w:rFonts w:asciiTheme="majorEastAsia" w:eastAsiaTheme="majorEastAsia" w:hAnsiTheme="majorEastAsia" w:hint="eastAsia"/>
          <w:sz w:val="28"/>
          <w:szCs w:val="28"/>
          <w:u w:val="dotted"/>
        </w:rPr>
        <w:t xml:space="preserve">２級　　　　　　</w:t>
      </w:r>
      <w:r w:rsidR="00480437" w:rsidRPr="006A344E">
        <w:rPr>
          <w:rFonts w:asciiTheme="majorEastAsia" w:eastAsiaTheme="majorEastAsia" w:hAnsiTheme="majorEastAsia" w:hint="eastAsia"/>
          <w:sz w:val="28"/>
          <w:szCs w:val="28"/>
          <w:u w:val="dotted"/>
        </w:rPr>
        <w:t xml:space="preserve">　　　　　　　　　　　</w:t>
      </w:r>
      <w:r w:rsidRPr="006A344E">
        <w:rPr>
          <w:rFonts w:asciiTheme="majorEastAsia" w:eastAsiaTheme="majorEastAsia" w:hAnsiTheme="majorEastAsia" w:hint="eastAsia"/>
          <w:sz w:val="28"/>
          <w:szCs w:val="28"/>
          <w:u w:val="dotted"/>
        </w:rPr>
        <w:t xml:space="preserve">　人</w:t>
      </w:r>
    </w:p>
    <w:p w:rsidR="00EC6B15" w:rsidRPr="006A344E" w:rsidRDefault="002377C9" w:rsidP="00EC6B15">
      <w:pPr>
        <w:ind w:leftChars="828" w:left="4259" w:hangingChars="900" w:hanging="2520"/>
        <w:jc w:val="left"/>
        <w:rPr>
          <w:rFonts w:asciiTheme="majorEastAsia" w:eastAsiaTheme="majorEastAsia" w:hAnsiTheme="majorEastAsia"/>
          <w:sz w:val="28"/>
          <w:szCs w:val="28"/>
          <w:u w:val="dotted"/>
        </w:rPr>
      </w:pPr>
      <w:r w:rsidRPr="006A344E">
        <w:rPr>
          <w:rFonts w:asciiTheme="majorEastAsia" w:eastAsiaTheme="majorEastAsia" w:hAnsiTheme="majorEastAsia" w:hint="eastAsia"/>
          <w:sz w:val="28"/>
          <w:szCs w:val="28"/>
          <w:u w:val="dotted"/>
        </w:rPr>
        <w:t>実務経験により資格を有する者　　　　　　人</w:t>
      </w:r>
    </w:p>
    <w:p w:rsidR="00DC712E" w:rsidRPr="006A344E" w:rsidRDefault="00DC712E" w:rsidP="00DC712E">
      <w:pPr>
        <w:ind w:leftChars="828" w:left="3899" w:hangingChars="900" w:hanging="2160"/>
        <w:jc w:val="left"/>
        <w:rPr>
          <w:rFonts w:asciiTheme="majorEastAsia" w:eastAsiaTheme="majorEastAsia" w:hAnsiTheme="majorEastAsia"/>
          <w:sz w:val="24"/>
          <w:szCs w:val="24"/>
          <w:u w:val="dotted"/>
        </w:rPr>
      </w:pPr>
    </w:p>
    <w:p w:rsidR="008726D7" w:rsidRPr="006A344E" w:rsidRDefault="008726D7" w:rsidP="00530C3B">
      <w:pPr>
        <w:pStyle w:val="aa"/>
        <w:numPr>
          <w:ilvl w:val="0"/>
          <w:numId w:val="3"/>
        </w:numPr>
        <w:tabs>
          <w:tab w:val="left" w:pos="567"/>
        </w:tabs>
        <w:ind w:leftChars="0"/>
        <w:rPr>
          <w:rFonts w:asciiTheme="majorEastAsia" w:eastAsiaTheme="majorEastAsia" w:hAnsiTheme="majorEastAsia"/>
          <w:sz w:val="24"/>
          <w:szCs w:val="24"/>
        </w:rPr>
      </w:pPr>
      <w:r w:rsidRPr="006A344E">
        <w:rPr>
          <w:rFonts w:asciiTheme="majorEastAsia" w:eastAsiaTheme="majorEastAsia" w:hAnsiTheme="majorEastAsia" w:hint="eastAsia"/>
          <w:sz w:val="24"/>
          <w:szCs w:val="24"/>
        </w:rPr>
        <w:t xml:space="preserve">　建築士又は、建築施工管理技士の人数を重複しないように記入して下さい。</w:t>
      </w:r>
    </w:p>
    <w:p w:rsidR="008726D7" w:rsidRPr="006A344E" w:rsidRDefault="008726D7" w:rsidP="00530C3B">
      <w:pPr>
        <w:pStyle w:val="aa"/>
        <w:numPr>
          <w:ilvl w:val="0"/>
          <w:numId w:val="3"/>
        </w:numPr>
        <w:tabs>
          <w:tab w:val="left" w:pos="567"/>
        </w:tabs>
        <w:ind w:leftChars="0"/>
        <w:rPr>
          <w:rFonts w:asciiTheme="majorEastAsia" w:eastAsiaTheme="majorEastAsia" w:hAnsiTheme="majorEastAsia"/>
          <w:sz w:val="24"/>
          <w:szCs w:val="24"/>
        </w:rPr>
      </w:pPr>
      <w:r w:rsidRPr="006A344E">
        <w:rPr>
          <w:rFonts w:asciiTheme="majorEastAsia" w:eastAsiaTheme="majorEastAsia" w:hAnsiTheme="majorEastAsia" w:hint="eastAsia"/>
          <w:sz w:val="24"/>
          <w:szCs w:val="24"/>
        </w:rPr>
        <w:t xml:space="preserve">　有資格者数が「経営規模等評価結果通知書」の</w:t>
      </w:r>
      <w:r w:rsidR="00DC712E" w:rsidRPr="006A344E">
        <w:rPr>
          <w:rFonts w:asciiTheme="majorEastAsia" w:eastAsiaTheme="majorEastAsia" w:hAnsiTheme="majorEastAsia" w:hint="eastAsia"/>
          <w:sz w:val="24"/>
          <w:szCs w:val="24"/>
        </w:rPr>
        <w:t>技術職員</w:t>
      </w:r>
      <w:r w:rsidRPr="006A344E">
        <w:rPr>
          <w:rFonts w:asciiTheme="majorEastAsia" w:eastAsiaTheme="majorEastAsia" w:hAnsiTheme="majorEastAsia" w:hint="eastAsia"/>
          <w:sz w:val="24"/>
          <w:szCs w:val="24"/>
        </w:rPr>
        <w:t>数より増</w:t>
      </w:r>
      <w:r w:rsidR="008D21EB" w:rsidRPr="006A344E">
        <w:rPr>
          <w:rFonts w:asciiTheme="majorEastAsia" w:eastAsiaTheme="majorEastAsia" w:hAnsiTheme="majorEastAsia" w:hint="eastAsia"/>
          <w:sz w:val="24"/>
          <w:szCs w:val="24"/>
        </w:rPr>
        <w:t>えた</w:t>
      </w:r>
      <w:r w:rsidRPr="006A344E">
        <w:rPr>
          <w:rFonts w:asciiTheme="majorEastAsia" w:eastAsiaTheme="majorEastAsia" w:hAnsiTheme="majorEastAsia" w:hint="eastAsia"/>
          <w:sz w:val="24"/>
          <w:szCs w:val="24"/>
        </w:rPr>
        <w:t>場合は、全員分の合格証明書の写しを添付して下さい。</w:t>
      </w:r>
    </w:p>
    <w:p w:rsidR="00931E3D" w:rsidRPr="006A344E" w:rsidRDefault="00931E3D" w:rsidP="008726D7">
      <w:pPr>
        <w:tabs>
          <w:tab w:val="left" w:pos="567"/>
        </w:tabs>
        <w:ind w:left="284"/>
        <w:rPr>
          <w:rFonts w:asciiTheme="majorEastAsia" w:eastAsiaTheme="majorEastAsia" w:hAnsiTheme="majorEastAsia"/>
          <w:sz w:val="24"/>
          <w:szCs w:val="24"/>
        </w:rPr>
      </w:pPr>
    </w:p>
    <w:p w:rsidR="00215B9D" w:rsidRPr="006A344E" w:rsidRDefault="00026013" w:rsidP="004D0F24">
      <w:pPr>
        <w:ind w:leftChars="-100" w:left="4550" w:hangingChars="1700" w:hanging="4760"/>
        <w:jc w:val="left"/>
        <w:rPr>
          <w:rFonts w:asciiTheme="majorEastAsia" w:eastAsiaTheme="majorEastAsia" w:hAnsiTheme="majorEastAsia"/>
          <w:sz w:val="28"/>
          <w:szCs w:val="28"/>
        </w:rPr>
      </w:pPr>
      <w:r w:rsidRPr="006A344E">
        <w:rPr>
          <w:rFonts w:asciiTheme="majorEastAsia" w:eastAsiaTheme="majorEastAsia" w:hAnsiTheme="majorEastAsia" w:hint="eastAsia"/>
          <w:sz w:val="28"/>
          <w:szCs w:val="28"/>
        </w:rPr>
        <w:t xml:space="preserve">　１０</w:t>
      </w:r>
      <w:r w:rsidR="007D649C" w:rsidRPr="006A344E">
        <w:rPr>
          <w:rFonts w:asciiTheme="majorEastAsia" w:eastAsiaTheme="majorEastAsia" w:hAnsiTheme="majorEastAsia" w:hint="eastAsia"/>
          <w:sz w:val="28"/>
          <w:szCs w:val="28"/>
        </w:rPr>
        <w:t>．</w:t>
      </w:r>
      <w:r w:rsidR="00215B9D" w:rsidRPr="006A344E">
        <w:rPr>
          <w:rFonts w:asciiTheme="majorEastAsia" w:eastAsiaTheme="majorEastAsia" w:hAnsiTheme="majorEastAsia" w:hint="eastAsia"/>
          <w:sz w:val="28"/>
          <w:szCs w:val="28"/>
        </w:rPr>
        <w:t>亀山</w:t>
      </w:r>
      <w:r w:rsidR="00971D5F" w:rsidRPr="006A344E">
        <w:rPr>
          <w:rFonts w:asciiTheme="majorEastAsia" w:eastAsiaTheme="majorEastAsia" w:hAnsiTheme="majorEastAsia" w:hint="eastAsia"/>
          <w:sz w:val="28"/>
          <w:szCs w:val="28"/>
        </w:rPr>
        <w:t>市</w:t>
      </w:r>
      <w:r w:rsidR="00215B9D" w:rsidRPr="006A344E">
        <w:rPr>
          <w:rFonts w:asciiTheme="majorEastAsia" w:eastAsiaTheme="majorEastAsia" w:hAnsiTheme="majorEastAsia" w:hint="eastAsia"/>
          <w:sz w:val="28"/>
          <w:szCs w:val="28"/>
        </w:rPr>
        <w:t>指定給水装置工事業者ですか。</w:t>
      </w:r>
    </w:p>
    <w:p w:rsidR="003B2ECA" w:rsidRPr="006A344E" w:rsidRDefault="003B2ECA" w:rsidP="003B2ECA">
      <w:pPr>
        <w:ind w:firstLineChars="300" w:firstLine="840"/>
        <w:jc w:val="left"/>
        <w:rPr>
          <w:rFonts w:asciiTheme="majorEastAsia" w:eastAsiaTheme="majorEastAsia" w:hAnsiTheme="majorEastAsia"/>
          <w:sz w:val="28"/>
          <w:szCs w:val="28"/>
          <w:u w:val="dotted"/>
        </w:rPr>
      </w:pPr>
      <w:r w:rsidRPr="006A344E">
        <w:rPr>
          <w:rFonts w:asciiTheme="majorEastAsia" w:eastAsiaTheme="majorEastAsia" w:hAnsiTheme="majorEastAsia" w:hint="eastAsia"/>
          <w:sz w:val="28"/>
          <w:szCs w:val="28"/>
          <w:u w:val="dotted"/>
        </w:rPr>
        <w:t>どちらかに○</w:t>
      </w:r>
      <w:r w:rsidR="00701BA0" w:rsidRPr="006A344E">
        <w:rPr>
          <w:rFonts w:asciiTheme="majorEastAsia" w:eastAsiaTheme="majorEastAsia" w:hAnsiTheme="majorEastAsia" w:hint="eastAsia"/>
          <w:sz w:val="28"/>
          <w:szCs w:val="28"/>
          <w:u w:val="dotted"/>
        </w:rPr>
        <w:t xml:space="preserve">　　　　　</w:t>
      </w:r>
      <w:r w:rsidRPr="006A344E">
        <w:rPr>
          <w:rFonts w:asciiTheme="majorEastAsia" w:eastAsiaTheme="majorEastAsia" w:hAnsiTheme="majorEastAsia" w:hint="eastAsia"/>
          <w:sz w:val="28"/>
          <w:szCs w:val="28"/>
          <w:u w:val="dotted"/>
        </w:rPr>
        <w:t xml:space="preserve">　　　　はい　　</w:t>
      </w:r>
      <w:r w:rsidR="00480437" w:rsidRPr="006A344E">
        <w:rPr>
          <w:rFonts w:asciiTheme="majorEastAsia" w:eastAsiaTheme="majorEastAsia" w:hAnsiTheme="majorEastAsia" w:hint="eastAsia"/>
          <w:sz w:val="28"/>
          <w:szCs w:val="28"/>
          <w:u w:val="dotted"/>
        </w:rPr>
        <w:t>・</w:t>
      </w:r>
      <w:r w:rsidRPr="006A344E">
        <w:rPr>
          <w:rFonts w:asciiTheme="majorEastAsia" w:eastAsiaTheme="majorEastAsia" w:hAnsiTheme="majorEastAsia" w:hint="eastAsia"/>
          <w:sz w:val="28"/>
          <w:szCs w:val="28"/>
          <w:u w:val="dotted"/>
        </w:rPr>
        <w:t xml:space="preserve">　　いいえ</w:t>
      </w:r>
    </w:p>
    <w:p w:rsidR="00701BA0" w:rsidRPr="006A344E" w:rsidRDefault="00701BA0" w:rsidP="003B2ECA">
      <w:pPr>
        <w:ind w:firstLineChars="300" w:firstLine="840"/>
        <w:jc w:val="left"/>
        <w:rPr>
          <w:rFonts w:asciiTheme="majorEastAsia" w:eastAsiaTheme="majorEastAsia" w:hAnsiTheme="majorEastAsia"/>
          <w:sz w:val="28"/>
          <w:szCs w:val="28"/>
          <w:u w:val="dotted"/>
        </w:rPr>
      </w:pPr>
    </w:p>
    <w:p w:rsidR="006D6B58" w:rsidRPr="006A344E" w:rsidRDefault="00026013" w:rsidP="004D0F24">
      <w:pPr>
        <w:ind w:leftChars="-100" w:left="910" w:hangingChars="400" w:hanging="1120"/>
        <w:jc w:val="left"/>
        <w:rPr>
          <w:rFonts w:asciiTheme="majorEastAsia" w:eastAsiaTheme="majorEastAsia" w:hAnsiTheme="majorEastAsia"/>
          <w:sz w:val="28"/>
          <w:szCs w:val="28"/>
        </w:rPr>
      </w:pPr>
      <w:r w:rsidRPr="006A344E">
        <w:rPr>
          <w:rFonts w:asciiTheme="majorEastAsia" w:eastAsiaTheme="majorEastAsia" w:hAnsiTheme="majorEastAsia" w:hint="eastAsia"/>
          <w:sz w:val="28"/>
          <w:szCs w:val="28"/>
        </w:rPr>
        <w:t xml:space="preserve">　１１</w:t>
      </w:r>
      <w:r w:rsidR="007D649C" w:rsidRPr="006A344E">
        <w:rPr>
          <w:rFonts w:asciiTheme="majorEastAsia" w:eastAsiaTheme="majorEastAsia" w:hAnsiTheme="majorEastAsia" w:hint="eastAsia"/>
          <w:sz w:val="28"/>
          <w:szCs w:val="28"/>
        </w:rPr>
        <w:t>．経営規模等評価結果通知書（写し）</w:t>
      </w:r>
      <w:r w:rsidR="006D6B58" w:rsidRPr="006A344E">
        <w:rPr>
          <w:rFonts w:asciiTheme="majorEastAsia" w:eastAsiaTheme="majorEastAsia" w:hAnsiTheme="majorEastAsia" w:hint="eastAsia"/>
          <w:sz w:val="28"/>
          <w:szCs w:val="28"/>
        </w:rPr>
        <w:t>１枚</w:t>
      </w:r>
    </w:p>
    <w:p w:rsidR="007D649C" w:rsidRPr="006A344E" w:rsidRDefault="007D649C" w:rsidP="006D6B58">
      <w:pPr>
        <w:ind w:leftChars="533" w:left="1119"/>
        <w:jc w:val="left"/>
        <w:rPr>
          <w:rFonts w:asciiTheme="majorEastAsia" w:eastAsiaTheme="majorEastAsia" w:hAnsiTheme="majorEastAsia"/>
          <w:sz w:val="28"/>
          <w:szCs w:val="28"/>
        </w:rPr>
      </w:pPr>
      <w:r w:rsidRPr="006A344E">
        <w:rPr>
          <w:rFonts w:asciiTheme="majorEastAsia" w:eastAsiaTheme="majorEastAsia" w:hAnsiTheme="majorEastAsia" w:hint="eastAsia"/>
          <w:sz w:val="28"/>
          <w:szCs w:val="28"/>
        </w:rPr>
        <w:t>最新のもの</w:t>
      </w:r>
      <w:r w:rsidR="001633BC" w:rsidRPr="006A344E">
        <w:rPr>
          <w:rFonts w:asciiTheme="majorEastAsia" w:eastAsiaTheme="majorEastAsia" w:hAnsiTheme="majorEastAsia" w:hint="eastAsia"/>
          <w:sz w:val="28"/>
          <w:szCs w:val="28"/>
        </w:rPr>
        <w:t>を提出して下さい。</w:t>
      </w:r>
    </w:p>
    <w:p w:rsidR="007D649C" w:rsidRPr="006A344E" w:rsidRDefault="00685066" w:rsidP="00685066">
      <w:pPr>
        <w:ind w:leftChars="135" w:left="566" w:hangingChars="118" w:hanging="283"/>
        <w:jc w:val="left"/>
        <w:rPr>
          <w:rFonts w:asciiTheme="majorEastAsia" w:eastAsiaTheme="majorEastAsia" w:hAnsiTheme="majorEastAsia" w:cs="Arial"/>
          <w:kern w:val="0"/>
          <w:sz w:val="24"/>
          <w:szCs w:val="24"/>
        </w:rPr>
      </w:pPr>
      <w:r w:rsidRPr="006A344E">
        <w:rPr>
          <w:rFonts w:asciiTheme="majorEastAsia" w:eastAsiaTheme="majorEastAsia" w:hAnsiTheme="majorEastAsia" w:cs="ＭＳ ゴシック"/>
          <w:kern w:val="0"/>
          <w:sz w:val="24"/>
          <w:szCs w:val="24"/>
        </w:rPr>
        <w:t>※</w:t>
      </w:r>
      <w:r w:rsidRPr="006A344E">
        <w:rPr>
          <w:rFonts w:asciiTheme="majorEastAsia" w:eastAsiaTheme="majorEastAsia" w:hAnsiTheme="majorEastAsia" w:cs="ＭＳ ゴシック" w:hint="eastAsia"/>
          <w:kern w:val="0"/>
          <w:sz w:val="24"/>
          <w:szCs w:val="24"/>
        </w:rPr>
        <w:t xml:space="preserve">　</w:t>
      </w:r>
      <w:r w:rsidRPr="006A344E">
        <w:rPr>
          <w:rFonts w:asciiTheme="majorEastAsia" w:eastAsiaTheme="majorEastAsia" w:hAnsiTheme="majorEastAsia" w:cs="Arial"/>
          <w:kern w:val="0"/>
          <w:sz w:val="24"/>
          <w:szCs w:val="24"/>
        </w:rPr>
        <w:t>経営事項審査の制度改正による再審査の結果については，平成</w:t>
      </w:r>
      <w:r w:rsidRPr="006A344E">
        <w:rPr>
          <w:rFonts w:asciiTheme="majorEastAsia" w:eastAsiaTheme="majorEastAsia" w:hAnsiTheme="majorEastAsia" w:cs="ＭＳ Ｐゴシック"/>
          <w:kern w:val="0"/>
          <w:sz w:val="24"/>
          <w:szCs w:val="24"/>
        </w:rPr>
        <w:t>30</w:t>
      </w:r>
      <w:r w:rsidRPr="006A344E">
        <w:rPr>
          <w:rFonts w:asciiTheme="majorEastAsia" w:eastAsiaTheme="majorEastAsia" w:hAnsiTheme="majorEastAsia" w:cs="Arial"/>
          <w:kern w:val="0"/>
          <w:sz w:val="24"/>
          <w:szCs w:val="24"/>
        </w:rPr>
        <w:t>年度格付には反映いたしませんので，再審査を受けられた場合は，再審査を受ける前の結果通知を提出してください。</w:t>
      </w:r>
    </w:p>
    <w:p w:rsidR="00685066" w:rsidRPr="006A344E" w:rsidRDefault="00685066" w:rsidP="00685066">
      <w:pPr>
        <w:ind w:leftChars="135" w:left="590" w:hangingChars="118" w:hanging="307"/>
        <w:jc w:val="left"/>
        <w:rPr>
          <w:rFonts w:asciiTheme="majorEastAsia" w:eastAsiaTheme="majorEastAsia" w:hAnsiTheme="majorEastAsia"/>
          <w:sz w:val="26"/>
          <w:szCs w:val="26"/>
        </w:rPr>
      </w:pPr>
    </w:p>
    <w:p w:rsidR="00B00685" w:rsidRPr="006A344E" w:rsidRDefault="00B00685" w:rsidP="00685066">
      <w:pPr>
        <w:ind w:leftChars="135" w:left="590" w:hangingChars="118" w:hanging="307"/>
        <w:jc w:val="left"/>
        <w:rPr>
          <w:rFonts w:asciiTheme="majorEastAsia" w:eastAsiaTheme="majorEastAsia" w:hAnsiTheme="majorEastAsia"/>
          <w:sz w:val="26"/>
          <w:szCs w:val="26"/>
        </w:rPr>
      </w:pPr>
    </w:p>
    <w:p w:rsidR="00B00685" w:rsidRPr="006A344E" w:rsidRDefault="00B00685" w:rsidP="00685066">
      <w:pPr>
        <w:ind w:leftChars="135" w:left="590" w:hangingChars="118" w:hanging="307"/>
        <w:jc w:val="left"/>
        <w:rPr>
          <w:rFonts w:asciiTheme="majorEastAsia" w:eastAsiaTheme="majorEastAsia" w:hAnsiTheme="majorEastAsia"/>
          <w:sz w:val="26"/>
          <w:szCs w:val="26"/>
        </w:rPr>
      </w:pPr>
    </w:p>
    <w:p w:rsidR="00B00685" w:rsidRPr="006A344E" w:rsidRDefault="00B00685" w:rsidP="00685066">
      <w:pPr>
        <w:ind w:leftChars="135" w:left="590" w:hangingChars="118" w:hanging="307"/>
        <w:jc w:val="left"/>
        <w:rPr>
          <w:rFonts w:asciiTheme="majorEastAsia" w:eastAsiaTheme="majorEastAsia" w:hAnsiTheme="majorEastAsia"/>
          <w:sz w:val="26"/>
          <w:szCs w:val="26"/>
        </w:rPr>
      </w:pPr>
    </w:p>
    <w:p w:rsidR="00B00685" w:rsidRPr="006A344E" w:rsidRDefault="00B00685" w:rsidP="00685066">
      <w:pPr>
        <w:ind w:leftChars="135" w:left="590" w:hangingChars="118" w:hanging="307"/>
        <w:jc w:val="left"/>
        <w:rPr>
          <w:rFonts w:asciiTheme="majorEastAsia" w:eastAsiaTheme="majorEastAsia" w:hAnsiTheme="majorEastAsia"/>
          <w:sz w:val="26"/>
          <w:szCs w:val="26"/>
        </w:rPr>
      </w:pPr>
    </w:p>
    <w:p w:rsidR="00B00685" w:rsidRPr="006A344E" w:rsidRDefault="00AE1E23" w:rsidP="00B00685">
      <w:pPr>
        <w:ind w:leftChars="135" w:left="613" w:hangingChars="118" w:hanging="330"/>
        <w:jc w:val="left"/>
        <w:rPr>
          <w:rFonts w:asciiTheme="majorEastAsia" w:eastAsiaTheme="majorEastAsia" w:hAnsiTheme="majorEastAsia"/>
          <w:sz w:val="26"/>
          <w:szCs w:val="26"/>
        </w:rPr>
      </w:pPr>
      <w:r w:rsidRPr="006A344E">
        <w:rPr>
          <w:rFonts w:asciiTheme="majorEastAsia" w:eastAsiaTheme="majorEastAsia" w:hAnsiTheme="majorEastAsia"/>
          <w:noProof/>
          <w:sz w:val="28"/>
          <w:szCs w:val="28"/>
        </w:rPr>
        <w:pict>
          <v:shape id="_x0000_s1045" type="#_x0000_t202" style="position:absolute;left:0;text-align:left;margin-left:171.85pt;margin-top:2.35pt;width:91.55pt;height:43.95pt;z-index:251680768;mso-height-percent:200;mso-height-percent:200;mso-width-relative:margin;mso-height-relative:margin" strokecolor="white [3212]">
            <v:textbox style="mso-fit-shape-to-text:t">
              <w:txbxContent>
                <w:p w:rsidR="00685066" w:rsidRPr="00026013" w:rsidRDefault="00685066" w:rsidP="00026013">
                  <w:pPr>
                    <w:jc w:val="center"/>
                    <w:rPr>
                      <w:rFonts w:asciiTheme="majorEastAsia" w:eastAsiaTheme="majorEastAsia" w:hAnsiTheme="majorEastAsia"/>
                      <w:b/>
                      <w:sz w:val="28"/>
                      <w:szCs w:val="28"/>
                    </w:rPr>
                  </w:pPr>
                  <w:r w:rsidRPr="00026013">
                    <w:rPr>
                      <w:rFonts w:asciiTheme="majorEastAsia" w:eastAsiaTheme="majorEastAsia" w:hAnsiTheme="majorEastAsia" w:hint="eastAsia"/>
                      <w:b/>
                      <w:sz w:val="28"/>
                      <w:szCs w:val="28"/>
                    </w:rPr>
                    <w:t>裏面に続く</w:t>
                  </w:r>
                </w:p>
              </w:txbxContent>
            </v:textbox>
          </v:shape>
        </w:pict>
      </w:r>
    </w:p>
    <w:p w:rsidR="00B00685" w:rsidRPr="006A344E" w:rsidRDefault="00B00685" w:rsidP="00685066">
      <w:pPr>
        <w:ind w:leftChars="135" w:left="590" w:hangingChars="118" w:hanging="307"/>
        <w:jc w:val="left"/>
        <w:rPr>
          <w:rFonts w:asciiTheme="majorEastAsia" w:eastAsiaTheme="majorEastAsia" w:hAnsiTheme="majorEastAsia"/>
          <w:sz w:val="26"/>
          <w:szCs w:val="26"/>
        </w:rPr>
      </w:pPr>
    </w:p>
    <w:p w:rsidR="00B00685" w:rsidRPr="006A344E" w:rsidRDefault="00AE1E23" w:rsidP="001520A0">
      <w:pPr>
        <w:ind w:leftChars="135" w:left="613" w:hangingChars="118" w:hanging="330"/>
        <w:jc w:val="left"/>
        <w:rPr>
          <w:rFonts w:asciiTheme="majorEastAsia" w:eastAsiaTheme="majorEastAsia" w:hAnsiTheme="majorEastAsia"/>
          <w:sz w:val="26"/>
          <w:szCs w:val="26"/>
        </w:rPr>
      </w:pPr>
      <w:r w:rsidRPr="006A344E">
        <w:rPr>
          <w:rFonts w:asciiTheme="majorEastAsia" w:eastAsiaTheme="majorEastAsia" w:hAnsiTheme="majorEastAsia"/>
          <w:noProof/>
          <w:sz w:val="28"/>
          <w:szCs w:val="28"/>
        </w:rPr>
        <w:pict>
          <v:shape id="_x0000_s1032" type="#_x0000_t202" style="position:absolute;left:0;text-align:left;margin-left:-32.25pt;margin-top:-32.4pt;width:138.95pt;height:58.6pt;z-index:251666432">
            <v:textbox style="mso-next-textbox:#_x0000_s1032" inset="5.85pt,.7pt,5.85pt,.7pt">
              <w:txbxContent>
                <w:p w:rsidR="00685066" w:rsidRPr="009A5791" w:rsidRDefault="00685066" w:rsidP="009A5791">
                  <w:pPr>
                    <w:rPr>
                      <w:rFonts w:asciiTheme="majorEastAsia" w:eastAsiaTheme="majorEastAsia" w:hAnsiTheme="majorEastAsia"/>
                      <w:b/>
                    </w:rPr>
                  </w:pPr>
                  <w:r>
                    <w:rPr>
                      <w:rFonts w:asciiTheme="majorEastAsia" w:eastAsiaTheme="majorEastAsia" w:hAnsiTheme="majorEastAsia" w:hint="eastAsia"/>
                      <w:b/>
                    </w:rPr>
                    <w:t>平成３０</w:t>
                  </w:r>
                  <w:r w:rsidRPr="009A5791">
                    <w:rPr>
                      <w:rFonts w:asciiTheme="majorEastAsia" w:eastAsiaTheme="majorEastAsia" w:hAnsiTheme="majorEastAsia" w:hint="eastAsia"/>
                      <w:b/>
                    </w:rPr>
                    <w:t>年度　亀山市</w:t>
                  </w:r>
                </w:p>
                <w:p w:rsidR="00685066" w:rsidRPr="009A5791" w:rsidRDefault="00685066" w:rsidP="009A5791">
                  <w:pPr>
                    <w:rPr>
                      <w:rFonts w:asciiTheme="majorEastAsia" w:eastAsiaTheme="majorEastAsia" w:hAnsiTheme="majorEastAsia"/>
                      <w:b/>
                    </w:rPr>
                  </w:pPr>
                  <w:r w:rsidRPr="009A5791">
                    <w:rPr>
                      <w:rFonts w:asciiTheme="majorEastAsia" w:eastAsiaTheme="majorEastAsia" w:hAnsiTheme="majorEastAsia" w:hint="eastAsia"/>
                      <w:b/>
                    </w:rPr>
                    <w:t>建設業者格付け提出資料</w:t>
                  </w:r>
                </w:p>
                <w:p w:rsidR="00685066" w:rsidRPr="009A5791" w:rsidRDefault="00685066" w:rsidP="009A5791">
                  <w:pPr>
                    <w:rPr>
                      <w:rFonts w:asciiTheme="majorEastAsia" w:eastAsiaTheme="majorEastAsia" w:hAnsiTheme="majorEastAsia"/>
                      <w:b/>
                    </w:rPr>
                  </w:pPr>
                  <w:r w:rsidRPr="009A5791">
                    <w:rPr>
                      <w:rFonts w:asciiTheme="majorEastAsia" w:eastAsiaTheme="majorEastAsia" w:hAnsiTheme="majorEastAsia" w:hint="eastAsia"/>
                      <w:b/>
                    </w:rPr>
                    <w:t xml:space="preserve">　　　　</w:t>
                  </w:r>
                  <w:r>
                    <w:rPr>
                      <w:rFonts w:asciiTheme="majorEastAsia" w:eastAsiaTheme="majorEastAsia" w:hAnsiTheme="majorEastAsia" w:hint="eastAsia"/>
                      <w:b/>
                    </w:rPr>
                    <w:t>４</w:t>
                  </w:r>
                  <w:r w:rsidRPr="009A5791">
                    <w:rPr>
                      <w:rFonts w:asciiTheme="majorEastAsia" w:eastAsiaTheme="majorEastAsia" w:hAnsiTheme="majorEastAsia" w:hint="eastAsia"/>
                      <w:b/>
                    </w:rPr>
                    <w:t>／</w:t>
                  </w:r>
                  <w:r>
                    <w:rPr>
                      <w:rFonts w:asciiTheme="majorEastAsia" w:eastAsiaTheme="majorEastAsia" w:hAnsiTheme="majorEastAsia" w:hint="eastAsia"/>
                      <w:b/>
                    </w:rPr>
                    <w:t>６</w:t>
                  </w:r>
                </w:p>
              </w:txbxContent>
            </v:textbox>
          </v:shape>
        </w:pict>
      </w:r>
    </w:p>
    <w:p w:rsidR="00B00685" w:rsidRPr="006A344E" w:rsidRDefault="00B00685" w:rsidP="001520A0">
      <w:pPr>
        <w:ind w:leftChars="135" w:left="590" w:hangingChars="118" w:hanging="307"/>
        <w:jc w:val="left"/>
        <w:rPr>
          <w:rFonts w:asciiTheme="majorEastAsia" w:eastAsiaTheme="majorEastAsia" w:hAnsiTheme="majorEastAsia"/>
          <w:sz w:val="26"/>
          <w:szCs w:val="26"/>
        </w:rPr>
      </w:pPr>
    </w:p>
    <w:p w:rsidR="00B00685" w:rsidRPr="006A344E" w:rsidRDefault="00B00685" w:rsidP="00685066">
      <w:pPr>
        <w:ind w:leftChars="135" w:left="590" w:hangingChars="118" w:hanging="307"/>
        <w:jc w:val="left"/>
        <w:rPr>
          <w:rFonts w:asciiTheme="majorEastAsia" w:eastAsiaTheme="majorEastAsia" w:hAnsiTheme="majorEastAsia"/>
          <w:sz w:val="26"/>
          <w:szCs w:val="26"/>
        </w:rPr>
      </w:pPr>
    </w:p>
    <w:p w:rsidR="004F29F6" w:rsidRPr="006A344E" w:rsidRDefault="004F29F6" w:rsidP="004F29F6">
      <w:pPr>
        <w:ind w:leftChars="-100" w:left="910" w:hangingChars="400" w:hanging="1120"/>
        <w:jc w:val="left"/>
        <w:rPr>
          <w:rFonts w:asciiTheme="majorEastAsia" w:eastAsiaTheme="majorEastAsia" w:hAnsiTheme="majorEastAsia"/>
          <w:sz w:val="28"/>
          <w:szCs w:val="28"/>
        </w:rPr>
      </w:pPr>
      <w:r w:rsidRPr="006A344E">
        <w:rPr>
          <w:rFonts w:asciiTheme="majorEastAsia" w:eastAsiaTheme="majorEastAsia" w:hAnsiTheme="majorEastAsia" w:hint="eastAsia"/>
          <w:sz w:val="28"/>
          <w:szCs w:val="28"/>
        </w:rPr>
        <w:t xml:space="preserve">　１２．納税証明書　　　１枚</w:t>
      </w:r>
    </w:p>
    <w:p w:rsidR="00701BA0" w:rsidRPr="006A344E" w:rsidRDefault="008D57F7" w:rsidP="003E1272">
      <w:pPr>
        <w:jc w:val="left"/>
        <w:rPr>
          <w:rFonts w:asciiTheme="majorEastAsia" w:eastAsiaTheme="majorEastAsia" w:hAnsiTheme="majorEastAsia"/>
          <w:sz w:val="28"/>
          <w:szCs w:val="28"/>
        </w:rPr>
      </w:pPr>
      <w:r w:rsidRPr="006A344E">
        <w:rPr>
          <w:rFonts w:asciiTheme="majorEastAsia" w:eastAsiaTheme="majorEastAsia" w:hAnsiTheme="majorEastAsia" w:hint="eastAsia"/>
          <w:sz w:val="28"/>
          <w:szCs w:val="28"/>
        </w:rPr>
        <w:t xml:space="preserve">　　　　入札参加資格審査申請</w:t>
      </w:r>
      <w:r w:rsidR="005160E3" w:rsidRPr="006A344E">
        <w:rPr>
          <w:rFonts w:asciiTheme="majorEastAsia" w:eastAsiaTheme="majorEastAsia" w:hAnsiTheme="majorEastAsia" w:hint="eastAsia"/>
          <w:sz w:val="28"/>
          <w:szCs w:val="28"/>
        </w:rPr>
        <w:t>に使用するもの</w:t>
      </w:r>
    </w:p>
    <w:p w:rsidR="008D57F7" w:rsidRPr="006A344E" w:rsidRDefault="00913E7C" w:rsidP="00026013">
      <w:pPr>
        <w:ind w:firstLineChars="400" w:firstLine="1120"/>
        <w:jc w:val="left"/>
        <w:rPr>
          <w:rFonts w:asciiTheme="majorEastAsia" w:eastAsiaTheme="majorEastAsia" w:hAnsiTheme="majorEastAsia"/>
          <w:sz w:val="28"/>
          <w:szCs w:val="28"/>
        </w:rPr>
      </w:pPr>
      <w:r w:rsidRPr="006A344E">
        <w:rPr>
          <w:rFonts w:asciiTheme="majorEastAsia" w:eastAsiaTheme="majorEastAsia" w:hAnsiTheme="majorEastAsia" w:hint="eastAsia"/>
          <w:sz w:val="28"/>
          <w:szCs w:val="28"/>
        </w:rPr>
        <w:t>（平成３０</w:t>
      </w:r>
      <w:r w:rsidR="000F517E" w:rsidRPr="006A344E">
        <w:rPr>
          <w:rFonts w:asciiTheme="majorEastAsia" w:eastAsiaTheme="majorEastAsia" w:hAnsiTheme="majorEastAsia" w:hint="eastAsia"/>
          <w:sz w:val="28"/>
          <w:szCs w:val="28"/>
        </w:rPr>
        <w:t>年７月以降に発行されたもの・</w:t>
      </w:r>
      <w:r w:rsidR="000F517E" w:rsidRPr="006A344E">
        <w:rPr>
          <w:rFonts w:asciiTheme="majorEastAsia" w:eastAsiaTheme="majorEastAsia" w:hAnsiTheme="majorEastAsia" w:hint="eastAsia"/>
          <w:sz w:val="28"/>
          <w:szCs w:val="28"/>
          <w:bdr w:val="single" w:sz="4" w:space="0" w:color="auto"/>
        </w:rPr>
        <w:t>別紙</w:t>
      </w:r>
      <w:r w:rsidR="001F6054" w:rsidRPr="006A344E">
        <w:rPr>
          <w:rFonts w:asciiTheme="majorEastAsia" w:eastAsiaTheme="majorEastAsia" w:hAnsiTheme="majorEastAsia" w:hint="eastAsia"/>
          <w:sz w:val="28"/>
          <w:szCs w:val="28"/>
          <w:bdr w:val="single" w:sz="4" w:space="0" w:color="auto"/>
        </w:rPr>
        <w:t>２</w:t>
      </w:r>
      <w:r w:rsidR="00435EC1" w:rsidRPr="006A344E">
        <w:rPr>
          <w:rFonts w:asciiTheme="majorEastAsia" w:eastAsiaTheme="majorEastAsia" w:hAnsiTheme="majorEastAsia" w:hint="eastAsia"/>
          <w:sz w:val="28"/>
          <w:szCs w:val="28"/>
        </w:rPr>
        <w:t>）</w:t>
      </w:r>
    </w:p>
    <w:p w:rsidR="003369D7" w:rsidRPr="006A344E" w:rsidRDefault="003D6F1B" w:rsidP="00685066">
      <w:pPr>
        <w:pStyle w:val="aa"/>
        <w:numPr>
          <w:ilvl w:val="0"/>
          <w:numId w:val="3"/>
        </w:numPr>
        <w:ind w:leftChars="0"/>
        <w:jc w:val="left"/>
        <w:rPr>
          <w:rFonts w:asciiTheme="majorEastAsia" w:eastAsiaTheme="majorEastAsia" w:hAnsiTheme="majorEastAsia"/>
          <w:sz w:val="24"/>
          <w:szCs w:val="24"/>
        </w:rPr>
      </w:pPr>
      <w:r w:rsidRPr="006A344E">
        <w:rPr>
          <w:rFonts w:asciiTheme="majorEastAsia" w:eastAsiaTheme="majorEastAsia" w:hAnsiTheme="majorEastAsia" w:hint="eastAsia"/>
          <w:sz w:val="24"/>
          <w:szCs w:val="24"/>
        </w:rPr>
        <w:t>本庁舎</w:t>
      </w:r>
      <w:r w:rsidR="00685066" w:rsidRPr="006A344E">
        <w:rPr>
          <w:rFonts w:asciiTheme="majorEastAsia" w:eastAsiaTheme="majorEastAsia" w:hAnsiTheme="majorEastAsia" w:hint="eastAsia"/>
          <w:sz w:val="24"/>
          <w:szCs w:val="24"/>
        </w:rPr>
        <w:t xml:space="preserve">１階　総合政策部　</w:t>
      </w:r>
      <w:r w:rsidRPr="006A344E">
        <w:rPr>
          <w:rFonts w:asciiTheme="majorEastAsia" w:eastAsiaTheme="majorEastAsia" w:hAnsiTheme="majorEastAsia" w:hint="eastAsia"/>
          <w:sz w:val="24"/>
          <w:szCs w:val="24"/>
        </w:rPr>
        <w:t>税務課　市民税グループで申請して下さい。</w:t>
      </w:r>
    </w:p>
    <w:p w:rsidR="0067660A" w:rsidRPr="006A344E" w:rsidRDefault="0067660A" w:rsidP="00B00685">
      <w:pPr>
        <w:ind w:firstLineChars="400" w:firstLine="1120"/>
        <w:jc w:val="left"/>
        <w:rPr>
          <w:rFonts w:asciiTheme="majorEastAsia" w:eastAsiaTheme="majorEastAsia" w:hAnsiTheme="majorEastAsia"/>
          <w:sz w:val="28"/>
          <w:szCs w:val="28"/>
        </w:rPr>
      </w:pPr>
    </w:p>
    <w:p w:rsidR="00701BA0" w:rsidRPr="006A344E" w:rsidRDefault="00026013" w:rsidP="00B00685">
      <w:pPr>
        <w:ind w:leftChars="1" w:left="1119" w:hangingChars="399" w:hanging="1117"/>
        <w:jc w:val="left"/>
        <w:rPr>
          <w:rFonts w:asciiTheme="majorEastAsia" w:eastAsiaTheme="majorEastAsia" w:hAnsiTheme="majorEastAsia"/>
          <w:sz w:val="28"/>
          <w:szCs w:val="28"/>
        </w:rPr>
      </w:pPr>
      <w:r w:rsidRPr="006A344E">
        <w:rPr>
          <w:rFonts w:asciiTheme="majorEastAsia" w:eastAsiaTheme="majorEastAsia" w:hAnsiTheme="majorEastAsia" w:hint="eastAsia"/>
          <w:sz w:val="28"/>
          <w:szCs w:val="28"/>
        </w:rPr>
        <w:t>１３</w:t>
      </w:r>
      <w:r w:rsidR="000F517E" w:rsidRPr="006A344E">
        <w:rPr>
          <w:rFonts w:asciiTheme="majorEastAsia" w:eastAsiaTheme="majorEastAsia" w:hAnsiTheme="majorEastAsia" w:hint="eastAsia"/>
          <w:sz w:val="28"/>
          <w:szCs w:val="28"/>
        </w:rPr>
        <w:t>．市・県民税の特別徴収の実績が確認できるもの</w:t>
      </w:r>
    </w:p>
    <w:p w:rsidR="005160E3" w:rsidRPr="006A344E" w:rsidRDefault="00913E7C" w:rsidP="00701BA0">
      <w:pPr>
        <w:ind w:leftChars="533" w:left="1119"/>
        <w:jc w:val="left"/>
        <w:rPr>
          <w:rFonts w:asciiTheme="majorEastAsia" w:eastAsiaTheme="majorEastAsia" w:hAnsiTheme="majorEastAsia"/>
          <w:sz w:val="28"/>
          <w:szCs w:val="28"/>
        </w:rPr>
      </w:pPr>
      <w:r w:rsidRPr="006A344E">
        <w:rPr>
          <w:rFonts w:asciiTheme="majorEastAsia" w:eastAsiaTheme="majorEastAsia" w:hAnsiTheme="majorEastAsia" w:hint="eastAsia"/>
          <w:sz w:val="28"/>
          <w:szCs w:val="28"/>
        </w:rPr>
        <w:t>（平成３０</w:t>
      </w:r>
      <w:r w:rsidR="00116CC2" w:rsidRPr="006A344E">
        <w:rPr>
          <w:rFonts w:asciiTheme="majorEastAsia" w:eastAsiaTheme="majorEastAsia" w:hAnsiTheme="majorEastAsia" w:hint="eastAsia"/>
          <w:sz w:val="28"/>
          <w:szCs w:val="28"/>
        </w:rPr>
        <w:t>年</w:t>
      </w:r>
      <w:r w:rsidR="005160E3" w:rsidRPr="006A344E">
        <w:rPr>
          <w:rFonts w:asciiTheme="majorEastAsia" w:eastAsiaTheme="majorEastAsia" w:hAnsiTheme="majorEastAsia" w:hint="eastAsia"/>
          <w:sz w:val="28"/>
          <w:szCs w:val="28"/>
        </w:rPr>
        <w:t>６月分領収書の写し</w:t>
      </w:r>
      <w:r w:rsidR="00215B9D" w:rsidRPr="006A344E">
        <w:rPr>
          <w:rFonts w:asciiTheme="majorEastAsia" w:eastAsiaTheme="majorEastAsia" w:hAnsiTheme="majorEastAsia" w:hint="eastAsia"/>
          <w:sz w:val="28"/>
          <w:szCs w:val="28"/>
        </w:rPr>
        <w:t>・</w:t>
      </w:r>
      <w:r w:rsidR="00215B9D" w:rsidRPr="006A344E">
        <w:rPr>
          <w:rFonts w:asciiTheme="majorEastAsia" w:eastAsiaTheme="majorEastAsia" w:hAnsiTheme="majorEastAsia" w:hint="eastAsia"/>
          <w:sz w:val="28"/>
          <w:szCs w:val="28"/>
          <w:bdr w:val="single" w:sz="4" w:space="0" w:color="auto"/>
        </w:rPr>
        <w:t>別紙３</w:t>
      </w:r>
      <w:r w:rsidR="005160E3" w:rsidRPr="006A344E">
        <w:rPr>
          <w:rFonts w:asciiTheme="majorEastAsia" w:eastAsiaTheme="majorEastAsia" w:hAnsiTheme="majorEastAsia" w:hint="eastAsia"/>
          <w:sz w:val="28"/>
          <w:szCs w:val="28"/>
        </w:rPr>
        <w:t>）</w:t>
      </w:r>
    </w:p>
    <w:p w:rsidR="001A7B3F" w:rsidRPr="006A344E" w:rsidRDefault="001038A4" w:rsidP="00530C3B">
      <w:pPr>
        <w:pStyle w:val="aa"/>
        <w:numPr>
          <w:ilvl w:val="0"/>
          <w:numId w:val="3"/>
        </w:numPr>
        <w:tabs>
          <w:tab w:val="left" w:pos="1134"/>
        </w:tabs>
        <w:ind w:leftChars="0"/>
        <w:rPr>
          <w:rFonts w:asciiTheme="majorEastAsia" w:eastAsiaTheme="majorEastAsia" w:hAnsiTheme="majorEastAsia"/>
          <w:sz w:val="24"/>
          <w:szCs w:val="24"/>
        </w:rPr>
      </w:pPr>
      <w:r w:rsidRPr="006A344E">
        <w:rPr>
          <w:rFonts w:asciiTheme="majorEastAsia" w:eastAsiaTheme="majorEastAsia" w:hAnsiTheme="majorEastAsia" w:hint="eastAsia"/>
          <w:sz w:val="24"/>
          <w:szCs w:val="24"/>
        </w:rPr>
        <w:t>複数市に納入している場合も亀山市分だけ</w:t>
      </w:r>
      <w:r w:rsidR="001F6054" w:rsidRPr="006A344E">
        <w:rPr>
          <w:rFonts w:asciiTheme="majorEastAsia" w:eastAsiaTheme="majorEastAsia" w:hAnsiTheme="majorEastAsia" w:hint="eastAsia"/>
          <w:sz w:val="24"/>
          <w:szCs w:val="24"/>
        </w:rPr>
        <w:t>の提出</w:t>
      </w:r>
      <w:r w:rsidRPr="006A344E">
        <w:rPr>
          <w:rFonts w:asciiTheme="majorEastAsia" w:eastAsiaTheme="majorEastAsia" w:hAnsiTheme="majorEastAsia" w:hint="eastAsia"/>
          <w:sz w:val="24"/>
          <w:szCs w:val="24"/>
        </w:rPr>
        <w:t>で良い。</w:t>
      </w:r>
    </w:p>
    <w:p w:rsidR="004D5D6A" w:rsidRPr="006A344E" w:rsidRDefault="00410D6A" w:rsidP="0067660A">
      <w:pPr>
        <w:pStyle w:val="aa"/>
        <w:tabs>
          <w:tab w:val="left" w:pos="1134"/>
        </w:tabs>
        <w:ind w:leftChars="0" w:left="644"/>
        <w:rPr>
          <w:rFonts w:asciiTheme="majorEastAsia" w:eastAsiaTheme="majorEastAsia" w:hAnsiTheme="majorEastAsia"/>
          <w:sz w:val="24"/>
          <w:szCs w:val="24"/>
        </w:rPr>
      </w:pPr>
      <w:r w:rsidRPr="006A344E">
        <w:rPr>
          <w:rFonts w:asciiTheme="majorEastAsia" w:eastAsiaTheme="majorEastAsia" w:hAnsiTheme="majorEastAsia" w:hint="eastAsia"/>
          <w:sz w:val="24"/>
          <w:szCs w:val="24"/>
        </w:rPr>
        <w:t>市民の従業員が</w:t>
      </w:r>
      <w:r w:rsidR="001F6054" w:rsidRPr="006A344E">
        <w:rPr>
          <w:rFonts w:asciiTheme="majorEastAsia" w:eastAsiaTheme="majorEastAsia" w:hAnsiTheme="majorEastAsia" w:hint="eastAsia"/>
          <w:sz w:val="24"/>
          <w:szCs w:val="24"/>
        </w:rPr>
        <w:t>無く</w:t>
      </w:r>
      <w:r w:rsidR="001038A4" w:rsidRPr="006A344E">
        <w:rPr>
          <w:rFonts w:asciiTheme="majorEastAsia" w:eastAsiaTheme="majorEastAsia" w:hAnsiTheme="majorEastAsia" w:hint="eastAsia"/>
          <w:sz w:val="24"/>
          <w:szCs w:val="24"/>
        </w:rPr>
        <w:t>亀山市</w:t>
      </w:r>
      <w:r w:rsidRPr="006A344E">
        <w:rPr>
          <w:rFonts w:asciiTheme="majorEastAsia" w:eastAsiaTheme="majorEastAsia" w:hAnsiTheme="majorEastAsia" w:hint="eastAsia"/>
          <w:sz w:val="24"/>
          <w:szCs w:val="24"/>
        </w:rPr>
        <w:t>に</w:t>
      </w:r>
      <w:r w:rsidR="00DA718B" w:rsidRPr="006A344E">
        <w:rPr>
          <w:rFonts w:asciiTheme="majorEastAsia" w:eastAsiaTheme="majorEastAsia" w:hAnsiTheme="majorEastAsia" w:hint="eastAsia"/>
          <w:sz w:val="24"/>
          <w:szCs w:val="24"/>
        </w:rPr>
        <w:t>納入していない</w:t>
      </w:r>
      <w:r w:rsidR="001038A4" w:rsidRPr="006A344E">
        <w:rPr>
          <w:rFonts w:asciiTheme="majorEastAsia" w:eastAsiaTheme="majorEastAsia" w:hAnsiTheme="majorEastAsia" w:hint="eastAsia"/>
          <w:sz w:val="24"/>
          <w:szCs w:val="24"/>
        </w:rPr>
        <w:t>場合は、任意の１市町の領収書</w:t>
      </w:r>
      <w:r w:rsidRPr="006A344E">
        <w:rPr>
          <w:rFonts w:asciiTheme="majorEastAsia" w:eastAsiaTheme="majorEastAsia" w:hAnsiTheme="majorEastAsia" w:hint="eastAsia"/>
          <w:sz w:val="24"/>
          <w:szCs w:val="24"/>
        </w:rPr>
        <w:t>だけ</w:t>
      </w:r>
      <w:r w:rsidR="001038A4" w:rsidRPr="006A344E">
        <w:rPr>
          <w:rFonts w:asciiTheme="majorEastAsia" w:eastAsiaTheme="majorEastAsia" w:hAnsiTheme="majorEastAsia" w:hint="eastAsia"/>
          <w:sz w:val="24"/>
          <w:szCs w:val="24"/>
        </w:rPr>
        <w:t>で良い。</w:t>
      </w:r>
    </w:p>
    <w:p w:rsidR="0053142A" w:rsidRPr="006A344E" w:rsidRDefault="0053142A" w:rsidP="0053142A">
      <w:pPr>
        <w:pStyle w:val="aa"/>
        <w:numPr>
          <w:ilvl w:val="0"/>
          <w:numId w:val="3"/>
        </w:numPr>
        <w:tabs>
          <w:tab w:val="left" w:pos="1134"/>
        </w:tabs>
        <w:ind w:leftChars="0"/>
        <w:rPr>
          <w:rFonts w:asciiTheme="majorEastAsia" w:eastAsiaTheme="majorEastAsia" w:hAnsiTheme="majorEastAsia"/>
          <w:sz w:val="24"/>
          <w:szCs w:val="24"/>
        </w:rPr>
      </w:pPr>
      <w:r w:rsidRPr="006A344E">
        <w:rPr>
          <w:rFonts w:asciiTheme="majorEastAsia" w:eastAsiaTheme="majorEastAsia" w:hAnsiTheme="majorEastAsia" w:hint="eastAsia"/>
          <w:sz w:val="24"/>
          <w:szCs w:val="24"/>
        </w:rPr>
        <w:t>特別徴収義務のない業者は提出不要、また納期の特例承認を受けている業者については特例承認書の写し（</w:t>
      </w:r>
      <w:r w:rsidRPr="006A344E">
        <w:rPr>
          <w:rFonts w:asciiTheme="majorEastAsia" w:eastAsiaTheme="majorEastAsia" w:hAnsiTheme="majorEastAsia" w:hint="eastAsia"/>
          <w:sz w:val="24"/>
          <w:szCs w:val="24"/>
          <w:bdr w:val="single" w:sz="4" w:space="0" w:color="auto"/>
        </w:rPr>
        <w:t>別紙４</w:t>
      </w:r>
      <w:r w:rsidRPr="006A344E">
        <w:rPr>
          <w:rFonts w:asciiTheme="majorEastAsia" w:eastAsiaTheme="majorEastAsia" w:hAnsiTheme="majorEastAsia" w:hint="eastAsia"/>
          <w:sz w:val="24"/>
          <w:szCs w:val="24"/>
        </w:rPr>
        <w:t>）を提出してください。</w:t>
      </w:r>
    </w:p>
    <w:p w:rsidR="00086A40" w:rsidRPr="006A344E" w:rsidRDefault="00086A40" w:rsidP="00026013">
      <w:pPr>
        <w:jc w:val="left"/>
        <w:rPr>
          <w:rFonts w:asciiTheme="majorEastAsia" w:eastAsiaTheme="majorEastAsia" w:hAnsiTheme="majorEastAsia"/>
          <w:sz w:val="24"/>
          <w:szCs w:val="24"/>
        </w:rPr>
      </w:pPr>
    </w:p>
    <w:p w:rsidR="009B5F55" w:rsidRPr="006A344E" w:rsidRDefault="0024711C" w:rsidP="00B00685">
      <w:pPr>
        <w:ind w:leftChars="1" w:left="279" w:hangingChars="99" w:hanging="277"/>
        <w:jc w:val="left"/>
        <w:rPr>
          <w:rFonts w:asciiTheme="majorEastAsia" w:eastAsiaTheme="majorEastAsia" w:hAnsiTheme="majorEastAsia"/>
          <w:sz w:val="28"/>
          <w:szCs w:val="28"/>
        </w:rPr>
      </w:pPr>
      <w:r w:rsidRPr="006A344E">
        <w:rPr>
          <w:rFonts w:asciiTheme="majorEastAsia" w:eastAsiaTheme="majorEastAsia" w:hAnsiTheme="majorEastAsia" w:hint="eastAsia"/>
          <w:sz w:val="28"/>
          <w:szCs w:val="28"/>
        </w:rPr>
        <w:t>１</w:t>
      </w:r>
      <w:r w:rsidR="00026013" w:rsidRPr="006A344E">
        <w:rPr>
          <w:rFonts w:asciiTheme="majorEastAsia" w:eastAsiaTheme="majorEastAsia" w:hAnsiTheme="majorEastAsia" w:hint="eastAsia"/>
          <w:sz w:val="28"/>
          <w:szCs w:val="28"/>
        </w:rPr>
        <w:t>４</w:t>
      </w:r>
      <w:r w:rsidRPr="006A344E">
        <w:rPr>
          <w:rFonts w:asciiTheme="majorEastAsia" w:eastAsiaTheme="majorEastAsia" w:hAnsiTheme="majorEastAsia" w:hint="eastAsia"/>
          <w:sz w:val="28"/>
          <w:szCs w:val="28"/>
        </w:rPr>
        <w:t>．</w:t>
      </w:r>
      <w:r w:rsidR="009B5F55" w:rsidRPr="006A344E">
        <w:rPr>
          <w:rFonts w:asciiTheme="majorEastAsia" w:eastAsiaTheme="majorEastAsia" w:hAnsiTheme="majorEastAsia" w:hint="eastAsia"/>
          <w:sz w:val="28"/>
          <w:szCs w:val="28"/>
        </w:rPr>
        <w:t>企業単位での雇用保険</w:t>
      </w:r>
      <w:r w:rsidR="0016229E" w:rsidRPr="006A344E">
        <w:rPr>
          <w:rFonts w:asciiTheme="majorEastAsia" w:eastAsiaTheme="majorEastAsia" w:hAnsiTheme="majorEastAsia" w:hint="eastAsia"/>
          <w:sz w:val="28"/>
          <w:szCs w:val="28"/>
        </w:rPr>
        <w:t>の</w:t>
      </w:r>
      <w:r w:rsidR="009B5F55" w:rsidRPr="006A344E">
        <w:rPr>
          <w:rFonts w:asciiTheme="majorEastAsia" w:eastAsiaTheme="majorEastAsia" w:hAnsiTheme="majorEastAsia" w:hint="eastAsia"/>
          <w:sz w:val="28"/>
          <w:szCs w:val="28"/>
        </w:rPr>
        <w:t>加入</w:t>
      </w:r>
    </w:p>
    <w:p w:rsidR="001A7B3F" w:rsidRPr="006A344E" w:rsidRDefault="00410D6A" w:rsidP="002C2578">
      <w:pPr>
        <w:ind w:leftChars="300" w:left="630"/>
        <w:jc w:val="left"/>
        <w:rPr>
          <w:rFonts w:asciiTheme="majorEastAsia" w:eastAsiaTheme="majorEastAsia" w:hAnsiTheme="majorEastAsia"/>
          <w:sz w:val="24"/>
          <w:szCs w:val="24"/>
          <w:u w:val="dotted"/>
        </w:rPr>
      </w:pPr>
      <w:r w:rsidRPr="006A344E">
        <w:rPr>
          <w:rFonts w:asciiTheme="majorEastAsia" w:eastAsiaTheme="majorEastAsia" w:hAnsiTheme="majorEastAsia" w:hint="eastAsia"/>
          <w:sz w:val="28"/>
          <w:szCs w:val="28"/>
          <w:u w:val="dotted"/>
        </w:rPr>
        <w:t>いずれ</w:t>
      </w:r>
      <w:r w:rsidR="00701BA0" w:rsidRPr="006A344E">
        <w:rPr>
          <w:rFonts w:asciiTheme="majorEastAsia" w:eastAsiaTheme="majorEastAsia" w:hAnsiTheme="majorEastAsia" w:hint="eastAsia"/>
          <w:sz w:val="28"/>
          <w:szCs w:val="28"/>
          <w:u w:val="dotted"/>
        </w:rPr>
        <w:t>かに○</w:t>
      </w:r>
      <w:r w:rsidR="00086A40" w:rsidRPr="006A344E">
        <w:rPr>
          <w:rFonts w:asciiTheme="majorEastAsia" w:eastAsiaTheme="majorEastAsia" w:hAnsiTheme="majorEastAsia" w:hint="eastAsia"/>
          <w:sz w:val="28"/>
          <w:szCs w:val="28"/>
          <w:u w:val="dotted"/>
        </w:rPr>
        <w:t xml:space="preserve">　　　　　</w:t>
      </w:r>
      <w:r w:rsidR="00701BA0" w:rsidRPr="006A344E">
        <w:rPr>
          <w:rFonts w:asciiTheme="majorEastAsia" w:eastAsiaTheme="majorEastAsia" w:hAnsiTheme="majorEastAsia" w:hint="eastAsia"/>
          <w:sz w:val="28"/>
          <w:szCs w:val="28"/>
          <w:u w:val="dotted"/>
        </w:rPr>
        <w:t xml:space="preserve">　　</w:t>
      </w:r>
      <w:r w:rsidR="009B5F55" w:rsidRPr="006A344E">
        <w:rPr>
          <w:rFonts w:asciiTheme="majorEastAsia" w:eastAsiaTheme="majorEastAsia" w:hAnsiTheme="majorEastAsia" w:hint="eastAsia"/>
          <w:sz w:val="28"/>
          <w:szCs w:val="28"/>
          <w:u w:val="dotted"/>
        </w:rPr>
        <w:t>有</w:t>
      </w:r>
      <w:r w:rsidR="007F744B" w:rsidRPr="006A344E">
        <w:rPr>
          <w:rFonts w:asciiTheme="majorEastAsia" w:eastAsiaTheme="majorEastAsia" w:hAnsiTheme="majorEastAsia" w:hint="eastAsia"/>
          <w:sz w:val="28"/>
          <w:szCs w:val="28"/>
          <w:u w:val="dotted"/>
        </w:rPr>
        <w:t xml:space="preserve">　・　無　・　</w:t>
      </w:r>
      <w:r w:rsidR="0016229E" w:rsidRPr="006A344E">
        <w:rPr>
          <w:rFonts w:asciiTheme="majorEastAsia" w:eastAsiaTheme="majorEastAsia" w:hAnsiTheme="majorEastAsia" w:hint="eastAsia"/>
          <w:sz w:val="28"/>
          <w:szCs w:val="28"/>
          <w:u w:val="dotted"/>
        </w:rPr>
        <w:t>除外</w:t>
      </w:r>
      <w:r w:rsidR="007F744B" w:rsidRPr="006A344E">
        <w:rPr>
          <w:rFonts w:asciiTheme="majorEastAsia" w:eastAsiaTheme="majorEastAsia" w:hAnsiTheme="majorEastAsia" w:hint="eastAsia"/>
          <w:sz w:val="28"/>
          <w:szCs w:val="28"/>
          <w:u w:val="dotted"/>
        </w:rPr>
        <w:t xml:space="preserve">　</w:t>
      </w:r>
      <w:r w:rsidR="00480437" w:rsidRPr="006A344E">
        <w:rPr>
          <w:rFonts w:asciiTheme="majorEastAsia" w:eastAsiaTheme="majorEastAsia" w:hAnsiTheme="majorEastAsia" w:hint="eastAsia"/>
          <w:sz w:val="28"/>
          <w:szCs w:val="28"/>
          <w:u w:val="dotted"/>
        </w:rPr>
        <w:t xml:space="preserve">　</w:t>
      </w:r>
      <w:r w:rsidR="007F744B" w:rsidRPr="006A344E">
        <w:rPr>
          <w:rFonts w:asciiTheme="majorEastAsia" w:eastAsiaTheme="majorEastAsia" w:hAnsiTheme="majorEastAsia" w:hint="eastAsia"/>
          <w:sz w:val="28"/>
          <w:szCs w:val="28"/>
          <w:u w:val="dotted"/>
        </w:rPr>
        <w:t xml:space="preserve">　　</w:t>
      </w:r>
    </w:p>
    <w:p w:rsidR="00671EBD" w:rsidRPr="006A344E" w:rsidRDefault="00671EBD" w:rsidP="001A7B3F">
      <w:pPr>
        <w:pStyle w:val="aa"/>
        <w:numPr>
          <w:ilvl w:val="0"/>
          <w:numId w:val="3"/>
        </w:numPr>
        <w:ind w:leftChars="0"/>
        <w:rPr>
          <w:rFonts w:asciiTheme="majorEastAsia" w:eastAsiaTheme="majorEastAsia" w:hAnsiTheme="majorEastAsia"/>
          <w:sz w:val="24"/>
          <w:szCs w:val="24"/>
        </w:rPr>
      </w:pPr>
      <w:r w:rsidRPr="006A344E">
        <w:rPr>
          <w:rFonts w:asciiTheme="majorEastAsia" w:eastAsiaTheme="majorEastAsia" w:hAnsiTheme="majorEastAsia" w:hint="eastAsia"/>
          <w:sz w:val="24"/>
          <w:szCs w:val="24"/>
          <w:shd w:val="pct15" w:color="auto" w:fill="FFFFFF"/>
        </w:rPr>
        <w:t>有の場合</w:t>
      </w:r>
      <w:r w:rsidR="00FC37D4" w:rsidRPr="006A344E">
        <w:rPr>
          <w:rFonts w:asciiTheme="majorEastAsia" w:eastAsiaTheme="majorEastAsia" w:hAnsiTheme="majorEastAsia" w:hint="eastAsia"/>
          <w:sz w:val="24"/>
          <w:szCs w:val="24"/>
          <w:shd w:val="pct15" w:color="auto" w:fill="FFFFFF"/>
        </w:rPr>
        <w:t>は</w:t>
      </w:r>
      <w:r w:rsidRPr="006A344E">
        <w:rPr>
          <w:rFonts w:asciiTheme="majorEastAsia" w:eastAsiaTheme="majorEastAsia" w:hAnsiTheme="majorEastAsia" w:hint="eastAsia"/>
          <w:sz w:val="24"/>
          <w:szCs w:val="24"/>
        </w:rPr>
        <w:t>労働保険番号もしくは雇用保険適用事業所番号を記入</w:t>
      </w:r>
    </w:p>
    <w:p w:rsidR="001A7B3F" w:rsidRPr="006A344E" w:rsidRDefault="00373AFF" w:rsidP="002C2578">
      <w:pPr>
        <w:ind w:firstLineChars="100" w:firstLine="480"/>
        <w:jc w:val="left"/>
        <w:rPr>
          <w:rFonts w:asciiTheme="majorEastAsia" w:eastAsiaTheme="majorEastAsia" w:hAnsiTheme="majorEastAsia"/>
          <w:sz w:val="24"/>
          <w:szCs w:val="24"/>
          <w:u w:val="dotted" w:color="FFFFFF" w:themeColor="background1"/>
        </w:rPr>
      </w:pPr>
      <w:r w:rsidRPr="006A344E">
        <w:rPr>
          <w:rFonts w:asciiTheme="majorEastAsia" w:eastAsiaTheme="majorEastAsia" w:hAnsiTheme="majorEastAsia" w:hint="eastAsia"/>
          <w:sz w:val="48"/>
          <w:szCs w:val="48"/>
          <w:u w:val="dotted" w:color="FFFFFF" w:themeColor="background1"/>
        </w:rPr>
        <w:t>（</w:t>
      </w:r>
      <w:r w:rsidRPr="006A344E">
        <w:rPr>
          <w:rFonts w:asciiTheme="majorEastAsia" w:eastAsiaTheme="majorEastAsia" w:hAnsiTheme="majorEastAsia" w:hint="eastAsia"/>
          <w:sz w:val="28"/>
          <w:szCs w:val="28"/>
          <w:u w:val="dotted" w:color="000000" w:themeColor="text1"/>
        </w:rPr>
        <w:t xml:space="preserve">　　　　　　　　　　　　　　　　　　　　　　　　　 </w:t>
      </w:r>
      <w:r w:rsidRPr="006A344E">
        <w:rPr>
          <w:rFonts w:asciiTheme="majorEastAsia" w:eastAsiaTheme="majorEastAsia" w:hAnsiTheme="majorEastAsia" w:hint="eastAsia"/>
          <w:sz w:val="48"/>
          <w:szCs w:val="48"/>
          <w:u w:val="dotted" w:color="FFFFFF" w:themeColor="background1"/>
        </w:rPr>
        <w:t>）</w:t>
      </w:r>
    </w:p>
    <w:p w:rsidR="009B5F55" w:rsidRPr="006A344E" w:rsidRDefault="001A7B3F" w:rsidP="001A7B3F">
      <w:pPr>
        <w:pStyle w:val="aa"/>
        <w:numPr>
          <w:ilvl w:val="0"/>
          <w:numId w:val="3"/>
        </w:numPr>
        <w:ind w:leftChars="0"/>
        <w:rPr>
          <w:rFonts w:asciiTheme="majorEastAsia" w:eastAsiaTheme="majorEastAsia" w:hAnsiTheme="majorEastAsia"/>
          <w:sz w:val="24"/>
          <w:szCs w:val="24"/>
        </w:rPr>
      </w:pPr>
      <w:r w:rsidRPr="006A344E">
        <w:rPr>
          <w:rFonts w:asciiTheme="majorEastAsia" w:eastAsiaTheme="majorEastAsia" w:hAnsiTheme="majorEastAsia" w:hint="eastAsia"/>
          <w:sz w:val="24"/>
          <w:szCs w:val="24"/>
          <w:shd w:val="pct15" w:color="auto" w:fill="FFFFFF"/>
        </w:rPr>
        <w:t>除外の場合は</w:t>
      </w:r>
      <w:r w:rsidR="008316D5" w:rsidRPr="006A344E">
        <w:rPr>
          <w:rFonts w:asciiTheme="majorEastAsia" w:eastAsiaTheme="majorEastAsia" w:hAnsiTheme="majorEastAsia" w:hint="eastAsia"/>
          <w:sz w:val="24"/>
          <w:szCs w:val="24"/>
        </w:rPr>
        <w:t>その事由</w:t>
      </w:r>
      <w:r w:rsidRPr="006A344E">
        <w:rPr>
          <w:rFonts w:asciiTheme="majorEastAsia" w:eastAsiaTheme="majorEastAsia" w:hAnsiTheme="majorEastAsia" w:hint="eastAsia"/>
          <w:sz w:val="24"/>
          <w:szCs w:val="24"/>
        </w:rPr>
        <w:t>を記載して下さい</w:t>
      </w:r>
    </w:p>
    <w:p w:rsidR="00373AFF" w:rsidRPr="006A344E" w:rsidRDefault="00373AFF" w:rsidP="00373AFF">
      <w:pPr>
        <w:ind w:firstLineChars="100" w:firstLine="480"/>
        <w:jc w:val="left"/>
        <w:rPr>
          <w:rFonts w:asciiTheme="majorEastAsia" w:eastAsiaTheme="majorEastAsia" w:hAnsiTheme="majorEastAsia"/>
          <w:sz w:val="48"/>
          <w:szCs w:val="48"/>
          <w:u w:val="dotted" w:color="FFFFFF" w:themeColor="background1"/>
        </w:rPr>
      </w:pPr>
      <w:r w:rsidRPr="006A344E">
        <w:rPr>
          <w:rFonts w:asciiTheme="majorEastAsia" w:eastAsiaTheme="majorEastAsia" w:hAnsiTheme="majorEastAsia" w:hint="eastAsia"/>
          <w:sz w:val="48"/>
          <w:szCs w:val="48"/>
          <w:u w:val="dotted" w:color="FFFFFF" w:themeColor="background1"/>
        </w:rPr>
        <w:t>（</w:t>
      </w:r>
      <w:r w:rsidRPr="006A344E">
        <w:rPr>
          <w:rFonts w:asciiTheme="majorEastAsia" w:eastAsiaTheme="majorEastAsia" w:hAnsiTheme="majorEastAsia" w:hint="eastAsia"/>
          <w:sz w:val="28"/>
          <w:szCs w:val="28"/>
          <w:u w:val="dotted" w:color="000000" w:themeColor="text1"/>
        </w:rPr>
        <w:t xml:space="preserve">　　　　　　　　　　　　　　　　　　　　　　　　　 </w:t>
      </w:r>
      <w:r w:rsidRPr="006A344E">
        <w:rPr>
          <w:rFonts w:asciiTheme="majorEastAsia" w:eastAsiaTheme="majorEastAsia" w:hAnsiTheme="majorEastAsia" w:hint="eastAsia"/>
          <w:sz w:val="48"/>
          <w:szCs w:val="48"/>
          <w:u w:val="dotted" w:color="FFFFFF" w:themeColor="background1"/>
        </w:rPr>
        <w:t>）</w:t>
      </w:r>
    </w:p>
    <w:p w:rsidR="002C2578" w:rsidRPr="006A344E" w:rsidRDefault="002C2578" w:rsidP="008726D7">
      <w:pPr>
        <w:ind w:firstLineChars="100" w:firstLine="240"/>
        <w:jc w:val="left"/>
        <w:rPr>
          <w:rFonts w:asciiTheme="majorEastAsia" w:eastAsiaTheme="majorEastAsia" w:hAnsiTheme="majorEastAsia"/>
          <w:sz w:val="24"/>
          <w:szCs w:val="24"/>
        </w:rPr>
      </w:pPr>
    </w:p>
    <w:p w:rsidR="00B00685" w:rsidRPr="006A344E" w:rsidRDefault="00B00685" w:rsidP="008726D7">
      <w:pPr>
        <w:ind w:firstLineChars="100" w:firstLine="240"/>
        <w:jc w:val="left"/>
        <w:rPr>
          <w:rFonts w:asciiTheme="majorEastAsia" w:eastAsiaTheme="majorEastAsia" w:hAnsiTheme="majorEastAsia"/>
          <w:sz w:val="24"/>
          <w:szCs w:val="24"/>
        </w:rPr>
      </w:pPr>
    </w:p>
    <w:p w:rsidR="00B00685" w:rsidRPr="006A344E" w:rsidRDefault="00B00685" w:rsidP="008726D7">
      <w:pPr>
        <w:ind w:firstLineChars="100" w:firstLine="240"/>
        <w:jc w:val="left"/>
        <w:rPr>
          <w:rFonts w:asciiTheme="majorEastAsia" w:eastAsiaTheme="majorEastAsia" w:hAnsiTheme="majorEastAsia"/>
          <w:sz w:val="24"/>
          <w:szCs w:val="24"/>
        </w:rPr>
      </w:pPr>
    </w:p>
    <w:p w:rsidR="00B00685" w:rsidRPr="006A344E" w:rsidRDefault="00B00685" w:rsidP="008726D7">
      <w:pPr>
        <w:ind w:firstLineChars="100" w:firstLine="240"/>
        <w:jc w:val="left"/>
        <w:rPr>
          <w:rFonts w:asciiTheme="majorEastAsia" w:eastAsiaTheme="majorEastAsia" w:hAnsiTheme="majorEastAsia"/>
          <w:sz w:val="24"/>
          <w:szCs w:val="24"/>
        </w:rPr>
      </w:pPr>
    </w:p>
    <w:p w:rsidR="00B00685" w:rsidRPr="006A344E" w:rsidRDefault="00B00685" w:rsidP="008726D7">
      <w:pPr>
        <w:ind w:firstLineChars="100" w:firstLine="240"/>
        <w:jc w:val="left"/>
        <w:rPr>
          <w:rFonts w:asciiTheme="majorEastAsia" w:eastAsiaTheme="majorEastAsia" w:hAnsiTheme="majorEastAsia"/>
          <w:sz w:val="24"/>
          <w:szCs w:val="24"/>
        </w:rPr>
      </w:pPr>
    </w:p>
    <w:p w:rsidR="00B00685" w:rsidRPr="006A344E" w:rsidRDefault="00B00685" w:rsidP="008726D7">
      <w:pPr>
        <w:ind w:firstLineChars="100" w:firstLine="240"/>
        <w:jc w:val="left"/>
        <w:rPr>
          <w:rFonts w:asciiTheme="majorEastAsia" w:eastAsiaTheme="majorEastAsia" w:hAnsiTheme="majorEastAsia"/>
          <w:sz w:val="24"/>
          <w:szCs w:val="24"/>
        </w:rPr>
      </w:pPr>
    </w:p>
    <w:p w:rsidR="00B00685" w:rsidRPr="006A344E" w:rsidRDefault="00B00685" w:rsidP="00B00685">
      <w:pPr>
        <w:jc w:val="center"/>
        <w:rPr>
          <w:rFonts w:asciiTheme="majorEastAsia" w:eastAsiaTheme="majorEastAsia" w:hAnsiTheme="majorEastAsia"/>
          <w:b/>
          <w:sz w:val="28"/>
          <w:szCs w:val="28"/>
        </w:rPr>
      </w:pPr>
      <w:r w:rsidRPr="006A344E">
        <w:rPr>
          <w:rFonts w:asciiTheme="majorEastAsia" w:eastAsiaTheme="majorEastAsia" w:hAnsiTheme="majorEastAsia" w:hint="eastAsia"/>
          <w:b/>
          <w:sz w:val="28"/>
          <w:szCs w:val="28"/>
        </w:rPr>
        <w:t>次に続く</w:t>
      </w:r>
    </w:p>
    <w:p w:rsidR="00B00685" w:rsidRPr="006A344E" w:rsidRDefault="00AE1E23" w:rsidP="00B00685">
      <w:pPr>
        <w:ind w:firstLineChars="100" w:firstLine="321"/>
        <w:jc w:val="left"/>
        <w:rPr>
          <w:rFonts w:asciiTheme="majorEastAsia" w:eastAsiaTheme="majorEastAsia" w:hAnsiTheme="majorEastAsia"/>
          <w:sz w:val="24"/>
          <w:szCs w:val="24"/>
        </w:rPr>
      </w:pPr>
      <w:r w:rsidRPr="006A344E">
        <w:rPr>
          <w:rFonts w:asciiTheme="majorEastAsia" w:eastAsiaTheme="majorEastAsia" w:hAnsiTheme="majorEastAsia"/>
          <w:b/>
          <w:noProof/>
          <w:sz w:val="32"/>
          <w:szCs w:val="32"/>
        </w:rPr>
        <w:pict>
          <v:shape id="_x0000_s1034" type="#_x0000_t202" style="position:absolute;left:0;text-align:left;margin-left:328.5pt;margin-top:-32.4pt;width:138.15pt;height:58.6pt;z-index:251667456">
            <v:textbox inset="5.85pt,.7pt,5.85pt,.7pt">
              <w:txbxContent>
                <w:p w:rsidR="00685066" w:rsidRPr="009A5791" w:rsidRDefault="00685066" w:rsidP="00581BF8">
                  <w:pPr>
                    <w:rPr>
                      <w:rFonts w:asciiTheme="majorEastAsia" w:eastAsiaTheme="majorEastAsia" w:hAnsiTheme="majorEastAsia"/>
                      <w:b/>
                    </w:rPr>
                  </w:pPr>
                  <w:r>
                    <w:rPr>
                      <w:rFonts w:asciiTheme="majorEastAsia" w:eastAsiaTheme="majorEastAsia" w:hAnsiTheme="majorEastAsia" w:hint="eastAsia"/>
                      <w:b/>
                    </w:rPr>
                    <w:t>平成３０</w:t>
                  </w:r>
                  <w:r w:rsidRPr="009A5791">
                    <w:rPr>
                      <w:rFonts w:asciiTheme="majorEastAsia" w:eastAsiaTheme="majorEastAsia" w:hAnsiTheme="majorEastAsia" w:hint="eastAsia"/>
                      <w:b/>
                    </w:rPr>
                    <w:t>年度　亀山市</w:t>
                  </w:r>
                </w:p>
                <w:p w:rsidR="00685066" w:rsidRPr="009A5791" w:rsidRDefault="00685066" w:rsidP="00581BF8">
                  <w:pPr>
                    <w:rPr>
                      <w:rFonts w:asciiTheme="majorEastAsia" w:eastAsiaTheme="majorEastAsia" w:hAnsiTheme="majorEastAsia"/>
                      <w:b/>
                    </w:rPr>
                  </w:pPr>
                  <w:r w:rsidRPr="009A5791">
                    <w:rPr>
                      <w:rFonts w:asciiTheme="majorEastAsia" w:eastAsiaTheme="majorEastAsia" w:hAnsiTheme="majorEastAsia" w:hint="eastAsia"/>
                      <w:b/>
                    </w:rPr>
                    <w:t>建設業者格付け提出資料</w:t>
                  </w:r>
                </w:p>
                <w:p w:rsidR="00685066" w:rsidRPr="009A5791" w:rsidRDefault="00685066" w:rsidP="00581BF8">
                  <w:pPr>
                    <w:rPr>
                      <w:rFonts w:asciiTheme="majorEastAsia" w:eastAsiaTheme="majorEastAsia" w:hAnsiTheme="majorEastAsia"/>
                      <w:b/>
                    </w:rPr>
                  </w:pPr>
                  <w:r w:rsidRPr="009A5791">
                    <w:rPr>
                      <w:rFonts w:asciiTheme="majorEastAsia" w:eastAsiaTheme="majorEastAsia" w:hAnsiTheme="majorEastAsia" w:hint="eastAsia"/>
                      <w:b/>
                    </w:rPr>
                    <w:t xml:space="preserve">　　　　</w:t>
                  </w:r>
                  <w:r>
                    <w:rPr>
                      <w:rFonts w:asciiTheme="majorEastAsia" w:eastAsiaTheme="majorEastAsia" w:hAnsiTheme="majorEastAsia" w:hint="eastAsia"/>
                      <w:b/>
                    </w:rPr>
                    <w:t>５</w:t>
                  </w:r>
                  <w:r w:rsidRPr="009A5791">
                    <w:rPr>
                      <w:rFonts w:asciiTheme="majorEastAsia" w:eastAsiaTheme="majorEastAsia" w:hAnsiTheme="majorEastAsia" w:hint="eastAsia"/>
                      <w:b/>
                    </w:rPr>
                    <w:t>／</w:t>
                  </w:r>
                  <w:r>
                    <w:rPr>
                      <w:rFonts w:asciiTheme="majorEastAsia" w:eastAsiaTheme="majorEastAsia" w:hAnsiTheme="majorEastAsia" w:hint="eastAsia"/>
                      <w:b/>
                    </w:rPr>
                    <w:t>６</w:t>
                  </w:r>
                </w:p>
                <w:p w:rsidR="00685066" w:rsidRPr="00581BF8" w:rsidRDefault="00685066" w:rsidP="00581BF8"/>
              </w:txbxContent>
            </v:textbox>
          </v:shape>
        </w:pict>
      </w:r>
    </w:p>
    <w:p w:rsidR="00B00685" w:rsidRPr="006A344E" w:rsidRDefault="00B00685" w:rsidP="00B00685">
      <w:pPr>
        <w:ind w:firstLineChars="100" w:firstLine="240"/>
        <w:jc w:val="left"/>
        <w:rPr>
          <w:rFonts w:asciiTheme="majorEastAsia" w:eastAsiaTheme="majorEastAsia" w:hAnsiTheme="majorEastAsia"/>
          <w:sz w:val="24"/>
          <w:szCs w:val="24"/>
        </w:rPr>
      </w:pPr>
    </w:p>
    <w:p w:rsidR="0016229E" w:rsidRPr="006A344E" w:rsidRDefault="00026013" w:rsidP="0016229E">
      <w:pPr>
        <w:ind w:leftChars="133" w:left="279"/>
        <w:jc w:val="left"/>
        <w:rPr>
          <w:rFonts w:asciiTheme="majorEastAsia" w:eastAsiaTheme="majorEastAsia" w:hAnsiTheme="majorEastAsia"/>
          <w:sz w:val="28"/>
          <w:szCs w:val="28"/>
        </w:rPr>
      </w:pPr>
      <w:r w:rsidRPr="006A344E">
        <w:rPr>
          <w:rFonts w:asciiTheme="majorEastAsia" w:eastAsiaTheme="majorEastAsia" w:hAnsiTheme="majorEastAsia" w:hint="eastAsia"/>
          <w:sz w:val="28"/>
          <w:szCs w:val="28"/>
        </w:rPr>
        <w:t>１５</w:t>
      </w:r>
      <w:r w:rsidR="0016229E" w:rsidRPr="006A344E">
        <w:rPr>
          <w:rFonts w:asciiTheme="majorEastAsia" w:eastAsiaTheme="majorEastAsia" w:hAnsiTheme="majorEastAsia" w:hint="eastAsia"/>
          <w:sz w:val="28"/>
          <w:szCs w:val="28"/>
        </w:rPr>
        <w:t>．企業単位での健康保険の加入</w:t>
      </w:r>
    </w:p>
    <w:p w:rsidR="001A7B3F" w:rsidRPr="006A344E" w:rsidRDefault="00410D6A" w:rsidP="002C2578">
      <w:pPr>
        <w:ind w:firstLineChars="100" w:firstLine="280"/>
        <w:jc w:val="left"/>
        <w:rPr>
          <w:rFonts w:asciiTheme="majorEastAsia" w:eastAsiaTheme="majorEastAsia" w:hAnsiTheme="majorEastAsia"/>
          <w:sz w:val="24"/>
          <w:szCs w:val="24"/>
        </w:rPr>
      </w:pPr>
      <w:r w:rsidRPr="006A344E">
        <w:rPr>
          <w:rFonts w:asciiTheme="majorEastAsia" w:eastAsiaTheme="majorEastAsia" w:hAnsiTheme="majorEastAsia" w:hint="eastAsia"/>
          <w:sz w:val="28"/>
          <w:szCs w:val="28"/>
          <w:u w:val="dotted"/>
        </w:rPr>
        <w:t>いずれ</w:t>
      </w:r>
      <w:r w:rsidR="007F744B" w:rsidRPr="006A344E">
        <w:rPr>
          <w:rFonts w:asciiTheme="majorEastAsia" w:eastAsiaTheme="majorEastAsia" w:hAnsiTheme="majorEastAsia" w:hint="eastAsia"/>
          <w:sz w:val="28"/>
          <w:szCs w:val="28"/>
          <w:u w:val="dotted"/>
        </w:rPr>
        <w:t>かに○</w:t>
      </w:r>
      <w:r w:rsidR="00075FD4" w:rsidRPr="006A344E">
        <w:rPr>
          <w:rFonts w:asciiTheme="majorEastAsia" w:eastAsiaTheme="majorEastAsia" w:hAnsiTheme="majorEastAsia" w:hint="eastAsia"/>
          <w:sz w:val="28"/>
          <w:szCs w:val="28"/>
          <w:u w:val="dotted"/>
        </w:rPr>
        <w:t xml:space="preserve">　</w:t>
      </w:r>
      <w:r w:rsidR="007F744B" w:rsidRPr="006A344E">
        <w:rPr>
          <w:rFonts w:asciiTheme="majorEastAsia" w:eastAsiaTheme="majorEastAsia" w:hAnsiTheme="majorEastAsia" w:hint="eastAsia"/>
          <w:sz w:val="28"/>
          <w:szCs w:val="28"/>
          <w:u w:val="dotted"/>
        </w:rPr>
        <w:t xml:space="preserve">　</w:t>
      </w:r>
      <w:r w:rsidR="00075FD4" w:rsidRPr="006A344E">
        <w:rPr>
          <w:rFonts w:asciiTheme="majorEastAsia" w:eastAsiaTheme="majorEastAsia" w:hAnsiTheme="majorEastAsia" w:hint="eastAsia"/>
          <w:sz w:val="28"/>
          <w:szCs w:val="28"/>
          <w:u w:val="dotted"/>
        </w:rPr>
        <w:t xml:space="preserve">　　</w:t>
      </w:r>
      <w:r w:rsidR="0016229E" w:rsidRPr="006A344E">
        <w:rPr>
          <w:rFonts w:asciiTheme="majorEastAsia" w:eastAsiaTheme="majorEastAsia" w:hAnsiTheme="majorEastAsia" w:hint="eastAsia"/>
          <w:sz w:val="28"/>
          <w:szCs w:val="28"/>
          <w:u w:val="dotted"/>
        </w:rPr>
        <w:t>有</w:t>
      </w:r>
      <w:r w:rsidR="007F744B" w:rsidRPr="006A344E">
        <w:rPr>
          <w:rFonts w:asciiTheme="majorEastAsia" w:eastAsiaTheme="majorEastAsia" w:hAnsiTheme="majorEastAsia" w:hint="eastAsia"/>
          <w:sz w:val="28"/>
          <w:szCs w:val="28"/>
          <w:u w:val="dotted"/>
        </w:rPr>
        <w:t>（名称：　　　　　　　　　）・無・</w:t>
      </w:r>
      <w:r w:rsidR="0016229E" w:rsidRPr="006A344E">
        <w:rPr>
          <w:rFonts w:asciiTheme="majorEastAsia" w:eastAsiaTheme="majorEastAsia" w:hAnsiTheme="majorEastAsia" w:hint="eastAsia"/>
          <w:sz w:val="28"/>
          <w:szCs w:val="28"/>
          <w:u w:val="dotted"/>
        </w:rPr>
        <w:t>除外</w:t>
      </w:r>
    </w:p>
    <w:p w:rsidR="007F744B" w:rsidRPr="006A344E" w:rsidRDefault="007F744B" w:rsidP="001A7B3F">
      <w:pPr>
        <w:pStyle w:val="aa"/>
        <w:numPr>
          <w:ilvl w:val="0"/>
          <w:numId w:val="3"/>
        </w:numPr>
        <w:ind w:leftChars="0"/>
        <w:rPr>
          <w:rFonts w:asciiTheme="majorEastAsia" w:eastAsiaTheme="majorEastAsia" w:hAnsiTheme="majorEastAsia"/>
          <w:sz w:val="24"/>
          <w:szCs w:val="24"/>
        </w:rPr>
      </w:pPr>
      <w:r w:rsidRPr="006A344E">
        <w:rPr>
          <w:rFonts w:asciiTheme="majorEastAsia" w:eastAsiaTheme="majorEastAsia" w:hAnsiTheme="majorEastAsia" w:hint="eastAsia"/>
          <w:sz w:val="24"/>
          <w:szCs w:val="24"/>
          <w:shd w:val="pct15" w:color="auto" w:fill="FFFFFF"/>
        </w:rPr>
        <w:t>有</w:t>
      </w:r>
      <w:r w:rsidR="00FC37D4" w:rsidRPr="006A344E">
        <w:rPr>
          <w:rFonts w:asciiTheme="majorEastAsia" w:eastAsiaTheme="majorEastAsia" w:hAnsiTheme="majorEastAsia" w:hint="eastAsia"/>
          <w:sz w:val="24"/>
          <w:szCs w:val="24"/>
          <w:shd w:val="pct15" w:color="auto" w:fill="FFFFFF"/>
        </w:rPr>
        <w:t>の場合は</w:t>
      </w:r>
      <w:r w:rsidRPr="006A344E">
        <w:rPr>
          <w:rFonts w:asciiTheme="majorEastAsia" w:eastAsiaTheme="majorEastAsia" w:hAnsiTheme="majorEastAsia" w:hint="eastAsia"/>
          <w:sz w:val="24"/>
          <w:szCs w:val="24"/>
        </w:rPr>
        <w:t>事業</w:t>
      </w:r>
      <w:r w:rsidR="004D738A" w:rsidRPr="006A344E">
        <w:rPr>
          <w:rFonts w:asciiTheme="majorEastAsia" w:eastAsiaTheme="majorEastAsia" w:hAnsiTheme="majorEastAsia" w:hint="eastAsia"/>
          <w:sz w:val="24"/>
          <w:szCs w:val="24"/>
        </w:rPr>
        <w:t>所整理記号及び事業所番号（健康</w:t>
      </w:r>
      <w:r w:rsidR="00FC37D4" w:rsidRPr="006A344E">
        <w:rPr>
          <w:rFonts w:asciiTheme="majorEastAsia" w:eastAsiaTheme="majorEastAsia" w:hAnsiTheme="majorEastAsia" w:hint="eastAsia"/>
          <w:sz w:val="24"/>
          <w:szCs w:val="24"/>
        </w:rPr>
        <w:t>保険</w:t>
      </w:r>
      <w:r w:rsidRPr="006A344E">
        <w:rPr>
          <w:rFonts w:asciiTheme="majorEastAsia" w:eastAsiaTheme="majorEastAsia" w:hAnsiTheme="majorEastAsia" w:hint="eastAsia"/>
          <w:sz w:val="24"/>
          <w:szCs w:val="24"/>
        </w:rPr>
        <w:t>組合にあっ</w:t>
      </w:r>
      <w:r w:rsidR="00FC37D4" w:rsidRPr="006A344E">
        <w:rPr>
          <w:rFonts w:asciiTheme="majorEastAsia" w:eastAsiaTheme="majorEastAsia" w:hAnsiTheme="majorEastAsia" w:hint="eastAsia"/>
          <w:sz w:val="24"/>
          <w:szCs w:val="24"/>
        </w:rPr>
        <w:t>て</w:t>
      </w:r>
      <w:r w:rsidRPr="006A344E">
        <w:rPr>
          <w:rFonts w:asciiTheme="majorEastAsia" w:eastAsiaTheme="majorEastAsia" w:hAnsiTheme="majorEastAsia" w:hint="eastAsia"/>
          <w:sz w:val="24"/>
          <w:szCs w:val="24"/>
        </w:rPr>
        <w:t>は組合名）を記入</w:t>
      </w:r>
    </w:p>
    <w:p w:rsidR="001A7B3F" w:rsidRPr="006A344E" w:rsidRDefault="00373AFF" w:rsidP="002C2578">
      <w:pPr>
        <w:ind w:firstLineChars="100" w:firstLine="480"/>
        <w:jc w:val="left"/>
        <w:rPr>
          <w:rFonts w:asciiTheme="majorEastAsia" w:eastAsiaTheme="majorEastAsia" w:hAnsiTheme="majorEastAsia"/>
          <w:sz w:val="24"/>
          <w:szCs w:val="24"/>
          <w:u w:val="dotted" w:color="FFFFFF" w:themeColor="background1"/>
        </w:rPr>
      </w:pPr>
      <w:r w:rsidRPr="006A344E">
        <w:rPr>
          <w:rFonts w:asciiTheme="majorEastAsia" w:eastAsiaTheme="majorEastAsia" w:hAnsiTheme="majorEastAsia" w:hint="eastAsia"/>
          <w:sz w:val="48"/>
          <w:szCs w:val="48"/>
          <w:u w:val="dotted" w:color="FFFFFF" w:themeColor="background1"/>
        </w:rPr>
        <w:t>（</w:t>
      </w:r>
      <w:r w:rsidRPr="006A344E">
        <w:rPr>
          <w:rFonts w:asciiTheme="majorEastAsia" w:eastAsiaTheme="majorEastAsia" w:hAnsiTheme="majorEastAsia" w:hint="eastAsia"/>
          <w:sz w:val="28"/>
          <w:szCs w:val="28"/>
          <w:u w:val="dotted" w:color="000000" w:themeColor="text1"/>
        </w:rPr>
        <w:t xml:space="preserve">　　　　　　　　　　　　　　　　　　　　　　　　　 </w:t>
      </w:r>
      <w:r w:rsidRPr="006A344E">
        <w:rPr>
          <w:rFonts w:asciiTheme="majorEastAsia" w:eastAsiaTheme="majorEastAsia" w:hAnsiTheme="majorEastAsia" w:hint="eastAsia"/>
          <w:sz w:val="48"/>
          <w:szCs w:val="48"/>
          <w:u w:val="dotted" w:color="FFFFFF" w:themeColor="background1"/>
        </w:rPr>
        <w:t>）</w:t>
      </w:r>
    </w:p>
    <w:p w:rsidR="007F744B" w:rsidRPr="006A344E" w:rsidRDefault="002377C9" w:rsidP="001A7B3F">
      <w:pPr>
        <w:pStyle w:val="aa"/>
        <w:numPr>
          <w:ilvl w:val="0"/>
          <w:numId w:val="3"/>
        </w:numPr>
        <w:ind w:leftChars="0"/>
        <w:rPr>
          <w:rFonts w:asciiTheme="majorEastAsia" w:eastAsiaTheme="majorEastAsia" w:hAnsiTheme="majorEastAsia"/>
          <w:sz w:val="24"/>
          <w:szCs w:val="24"/>
        </w:rPr>
      </w:pPr>
      <w:r w:rsidRPr="006A344E">
        <w:rPr>
          <w:rFonts w:asciiTheme="majorEastAsia" w:eastAsiaTheme="majorEastAsia" w:hAnsiTheme="majorEastAsia" w:hint="eastAsia"/>
          <w:sz w:val="24"/>
          <w:szCs w:val="24"/>
          <w:shd w:val="pct15" w:color="auto" w:fill="FFFFFF"/>
        </w:rPr>
        <w:t>除外</w:t>
      </w:r>
      <w:r w:rsidR="00FC37D4" w:rsidRPr="006A344E">
        <w:rPr>
          <w:rFonts w:asciiTheme="majorEastAsia" w:eastAsiaTheme="majorEastAsia" w:hAnsiTheme="majorEastAsia" w:hint="eastAsia"/>
          <w:sz w:val="24"/>
          <w:szCs w:val="24"/>
          <w:shd w:val="pct15" w:color="auto" w:fill="FFFFFF"/>
        </w:rPr>
        <w:t>の場合は</w:t>
      </w:r>
      <w:r w:rsidR="007F744B" w:rsidRPr="006A344E">
        <w:rPr>
          <w:rFonts w:asciiTheme="majorEastAsia" w:eastAsiaTheme="majorEastAsia" w:hAnsiTheme="majorEastAsia" w:hint="eastAsia"/>
          <w:sz w:val="24"/>
          <w:szCs w:val="24"/>
        </w:rPr>
        <w:t>その事由を記載して</w:t>
      </w:r>
      <w:r w:rsidR="004F49BA" w:rsidRPr="006A344E">
        <w:rPr>
          <w:rFonts w:asciiTheme="majorEastAsia" w:eastAsiaTheme="majorEastAsia" w:hAnsiTheme="majorEastAsia" w:hint="eastAsia"/>
          <w:sz w:val="24"/>
          <w:szCs w:val="24"/>
        </w:rPr>
        <w:t>下さい</w:t>
      </w:r>
    </w:p>
    <w:p w:rsidR="00373AFF" w:rsidRPr="006A344E" w:rsidRDefault="00373AFF" w:rsidP="001A7B3F">
      <w:pPr>
        <w:ind w:firstLineChars="100" w:firstLine="480"/>
        <w:jc w:val="left"/>
        <w:rPr>
          <w:rFonts w:asciiTheme="majorEastAsia" w:eastAsiaTheme="majorEastAsia" w:hAnsiTheme="majorEastAsia"/>
          <w:sz w:val="48"/>
          <w:szCs w:val="48"/>
          <w:u w:val="dotted" w:color="FFFFFF" w:themeColor="background1"/>
        </w:rPr>
      </w:pPr>
      <w:r w:rsidRPr="006A344E">
        <w:rPr>
          <w:rFonts w:asciiTheme="majorEastAsia" w:eastAsiaTheme="majorEastAsia" w:hAnsiTheme="majorEastAsia" w:hint="eastAsia"/>
          <w:sz w:val="48"/>
          <w:szCs w:val="48"/>
          <w:u w:val="dotted" w:color="FFFFFF" w:themeColor="background1"/>
        </w:rPr>
        <w:t>（</w:t>
      </w:r>
      <w:r w:rsidRPr="006A344E">
        <w:rPr>
          <w:rFonts w:asciiTheme="majorEastAsia" w:eastAsiaTheme="majorEastAsia" w:hAnsiTheme="majorEastAsia" w:hint="eastAsia"/>
          <w:sz w:val="28"/>
          <w:szCs w:val="28"/>
          <w:u w:val="dotted" w:color="000000" w:themeColor="text1"/>
        </w:rPr>
        <w:t xml:space="preserve">　　　　　　　　　　　　　　　　　　　　　　　　　 </w:t>
      </w:r>
      <w:r w:rsidRPr="006A344E">
        <w:rPr>
          <w:rFonts w:asciiTheme="majorEastAsia" w:eastAsiaTheme="majorEastAsia" w:hAnsiTheme="majorEastAsia" w:hint="eastAsia"/>
          <w:sz w:val="48"/>
          <w:szCs w:val="48"/>
          <w:u w:val="dotted" w:color="FFFFFF" w:themeColor="background1"/>
        </w:rPr>
        <w:t>）</w:t>
      </w:r>
    </w:p>
    <w:p w:rsidR="00055ADC" w:rsidRPr="006A344E" w:rsidRDefault="00055ADC" w:rsidP="00C46B1F">
      <w:pPr>
        <w:jc w:val="left"/>
        <w:rPr>
          <w:rFonts w:asciiTheme="majorEastAsia" w:eastAsiaTheme="majorEastAsia" w:hAnsiTheme="majorEastAsia"/>
          <w:sz w:val="28"/>
          <w:szCs w:val="28"/>
        </w:rPr>
      </w:pPr>
    </w:p>
    <w:p w:rsidR="00055ADC" w:rsidRPr="006A344E" w:rsidRDefault="00026013" w:rsidP="008E5F1B">
      <w:pPr>
        <w:ind w:leftChars="133" w:left="279"/>
        <w:jc w:val="left"/>
        <w:rPr>
          <w:rFonts w:asciiTheme="majorEastAsia" w:eastAsiaTheme="majorEastAsia" w:hAnsiTheme="majorEastAsia"/>
          <w:sz w:val="28"/>
          <w:szCs w:val="28"/>
        </w:rPr>
      </w:pPr>
      <w:r w:rsidRPr="006A344E">
        <w:rPr>
          <w:rFonts w:asciiTheme="majorEastAsia" w:eastAsiaTheme="majorEastAsia" w:hAnsiTheme="majorEastAsia" w:hint="eastAsia"/>
          <w:sz w:val="28"/>
          <w:szCs w:val="28"/>
        </w:rPr>
        <w:t>１６</w:t>
      </w:r>
      <w:r w:rsidR="0016229E" w:rsidRPr="006A344E">
        <w:rPr>
          <w:rFonts w:asciiTheme="majorEastAsia" w:eastAsiaTheme="majorEastAsia" w:hAnsiTheme="majorEastAsia" w:hint="eastAsia"/>
          <w:sz w:val="28"/>
          <w:szCs w:val="28"/>
        </w:rPr>
        <w:t>．企業単位での厚生年金保険の加入</w:t>
      </w:r>
    </w:p>
    <w:p w:rsidR="002C2578" w:rsidRPr="006A344E" w:rsidRDefault="002C2578" w:rsidP="002C2578">
      <w:pPr>
        <w:ind w:firstLineChars="150" w:firstLine="420"/>
        <w:jc w:val="left"/>
        <w:rPr>
          <w:rFonts w:asciiTheme="majorEastAsia" w:eastAsiaTheme="majorEastAsia" w:hAnsiTheme="majorEastAsia"/>
          <w:sz w:val="24"/>
          <w:szCs w:val="24"/>
        </w:rPr>
      </w:pPr>
      <w:r w:rsidRPr="006A344E">
        <w:rPr>
          <w:rFonts w:asciiTheme="majorEastAsia" w:eastAsiaTheme="majorEastAsia" w:hAnsiTheme="majorEastAsia" w:hint="eastAsia"/>
          <w:sz w:val="28"/>
          <w:szCs w:val="28"/>
          <w:u w:val="dotted"/>
        </w:rPr>
        <w:t>いずれかに○　　　　有（名称：　　　　　　　　　）・無・除外</w:t>
      </w:r>
    </w:p>
    <w:p w:rsidR="007F744B" w:rsidRPr="006A344E" w:rsidRDefault="007F744B" w:rsidP="00EF498A">
      <w:pPr>
        <w:pStyle w:val="aa"/>
        <w:numPr>
          <w:ilvl w:val="0"/>
          <w:numId w:val="3"/>
        </w:numPr>
        <w:ind w:leftChars="0"/>
        <w:rPr>
          <w:rFonts w:asciiTheme="majorEastAsia" w:eastAsiaTheme="majorEastAsia" w:hAnsiTheme="majorEastAsia"/>
          <w:sz w:val="24"/>
          <w:szCs w:val="24"/>
        </w:rPr>
      </w:pPr>
      <w:r w:rsidRPr="006A344E">
        <w:rPr>
          <w:rFonts w:asciiTheme="majorEastAsia" w:eastAsiaTheme="majorEastAsia" w:hAnsiTheme="majorEastAsia" w:hint="eastAsia"/>
          <w:sz w:val="24"/>
          <w:szCs w:val="24"/>
          <w:shd w:val="pct15" w:color="auto" w:fill="FFFFFF"/>
        </w:rPr>
        <w:t>有の場合</w:t>
      </w:r>
      <w:r w:rsidR="00FC37D4" w:rsidRPr="006A344E">
        <w:rPr>
          <w:rFonts w:asciiTheme="majorEastAsia" w:eastAsiaTheme="majorEastAsia" w:hAnsiTheme="majorEastAsia" w:hint="eastAsia"/>
          <w:sz w:val="24"/>
          <w:szCs w:val="24"/>
          <w:shd w:val="pct15" w:color="auto" w:fill="FFFFFF"/>
        </w:rPr>
        <w:t>は</w:t>
      </w:r>
      <w:r w:rsidRPr="006A344E">
        <w:rPr>
          <w:rFonts w:asciiTheme="majorEastAsia" w:eastAsiaTheme="majorEastAsia" w:hAnsiTheme="majorEastAsia" w:hint="eastAsia"/>
          <w:sz w:val="24"/>
          <w:szCs w:val="24"/>
        </w:rPr>
        <w:t>事業所整理記号及び事業所番号を記入</w:t>
      </w:r>
    </w:p>
    <w:p w:rsidR="002377C9" w:rsidRPr="006A344E" w:rsidRDefault="003369D7" w:rsidP="002C2578">
      <w:pPr>
        <w:ind w:firstLineChars="100" w:firstLine="480"/>
        <w:jc w:val="left"/>
        <w:rPr>
          <w:rFonts w:asciiTheme="majorEastAsia" w:eastAsiaTheme="majorEastAsia" w:hAnsiTheme="majorEastAsia"/>
          <w:sz w:val="48"/>
          <w:szCs w:val="48"/>
          <w:u w:val="dotted" w:color="FFFFFF" w:themeColor="background1"/>
        </w:rPr>
      </w:pPr>
      <w:r w:rsidRPr="006A344E">
        <w:rPr>
          <w:rFonts w:asciiTheme="majorEastAsia" w:eastAsiaTheme="majorEastAsia" w:hAnsiTheme="majorEastAsia" w:hint="eastAsia"/>
          <w:sz w:val="48"/>
          <w:szCs w:val="48"/>
          <w:u w:val="dotted" w:color="FFFFFF" w:themeColor="background1"/>
        </w:rPr>
        <w:t>（</w:t>
      </w:r>
      <w:r w:rsidRPr="006A344E">
        <w:rPr>
          <w:rFonts w:asciiTheme="majorEastAsia" w:eastAsiaTheme="majorEastAsia" w:hAnsiTheme="majorEastAsia" w:hint="eastAsia"/>
          <w:sz w:val="28"/>
          <w:szCs w:val="28"/>
          <w:u w:val="dotted" w:color="000000" w:themeColor="text1"/>
        </w:rPr>
        <w:t xml:space="preserve">　　　　　　　　　　　　　　　　　　　　　　　　　 </w:t>
      </w:r>
      <w:r w:rsidRPr="006A344E">
        <w:rPr>
          <w:rFonts w:asciiTheme="majorEastAsia" w:eastAsiaTheme="majorEastAsia" w:hAnsiTheme="majorEastAsia" w:hint="eastAsia"/>
          <w:sz w:val="48"/>
          <w:szCs w:val="48"/>
          <w:u w:val="dotted" w:color="FFFFFF" w:themeColor="background1"/>
        </w:rPr>
        <w:t>）</w:t>
      </w:r>
    </w:p>
    <w:p w:rsidR="007F744B" w:rsidRPr="006A344E" w:rsidRDefault="007F744B" w:rsidP="00EF498A">
      <w:pPr>
        <w:pStyle w:val="aa"/>
        <w:numPr>
          <w:ilvl w:val="0"/>
          <w:numId w:val="3"/>
        </w:numPr>
        <w:ind w:leftChars="0"/>
        <w:rPr>
          <w:rFonts w:asciiTheme="majorEastAsia" w:eastAsiaTheme="majorEastAsia" w:hAnsiTheme="majorEastAsia"/>
          <w:sz w:val="24"/>
          <w:szCs w:val="24"/>
        </w:rPr>
      </w:pPr>
      <w:r w:rsidRPr="006A344E">
        <w:rPr>
          <w:rFonts w:asciiTheme="majorEastAsia" w:eastAsiaTheme="majorEastAsia" w:hAnsiTheme="majorEastAsia" w:hint="eastAsia"/>
          <w:sz w:val="24"/>
          <w:szCs w:val="24"/>
          <w:shd w:val="pct15" w:color="auto" w:fill="FFFFFF"/>
        </w:rPr>
        <w:t>除外の場合</w:t>
      </w:r>
      <w:r w:rsidR="00FC37D4" w:rsidRPr="006A344E">
        <w:rPr>
          <w:rFonts w:asciiTheme="majorEastAsia" w:eastAsiaTheme="majorEastAsia" w:hAnsiTheme="majorEastAsia" w:hint="eastAsia"/>
          <w:sz w:val="24"/>
          <w:szCs w:val="24"/>
          <w:shd w:val="pct15" w:color="auto" w:fill="FFFFFF"/>
        </w:rPr>
        <w:t>は</w:t>
      </w:r>
      <w:r w:rsidRPr="006A344E">
        <w:rPr>
          <w:rFonts w:asciiTheme="majorEastAsia" w:eastAsiaTheme="majorEastAsia" w:hAnsiTheme="majorEastAsia" w:hint="eastAsia"/>
          <w:sz w:val="24"/>
          <w:szCs w:val="24"/>
        </w:rPr>
        <w:t>その事由を記載して</w:t>
      </w:r>
      <w:r w:rsidR="004F49BA" w:rsidRPr="006A344E">
        <w:rPr>
          <w:rFonts w:asciiTheme="majorEastAsia" w:eastAsiaTheme="majorEastAsia" w:hAnsiTheme="majorEastAsia" w:hint="eastAsia"/>
          <w:sz w:val="24"/>
          <w:szCs w:val="24"/>
        </w:rPr>
        <w:t>下さい</w:t>
      </w:r>
    </w:p>
    <w:p w:rsidR="003369D7" w:rsidRPr="006A344E" w:rsidRDefault="003369D7" w:rsidP="003369D7">
      <w:pPr>
        <w:ind w:firstLineChars="100" w:firstLine="480"/>
        <w:jc w:val="left"/>
        <w:rPr>
          <w:rFonts w:asciiTheme="majorEastAsia" w:eastAsiaTheme="majorEastAsia" w:hAnsiTheme="majorEastAsia"/>
          <w:sz w:val="48"/>
          <w:szCs w:val="48"/>
          <w:u w:val="dotted" w:color="FFFFFF" w:themeColor="background1"/>
        </w:rPr>
      </w:pPr>
      <w:r w:rsidRPr="006A344E">
        <w:rPr>
          <w:rFonts w:asciiTheme="majorEastAsia" w:eastAsiaTheme="majorEastAsia" w:hAnsiTheme="majorEastAsia" w:hint="eastAsia"/>
          <w:sz w:val="48"/>
          <w:szCs w:val="48"/>
          <w:u w:val="dotted" w:color="FFFFFF" w:themeColor="background1"/>
        </w:rPr>
        <w:t>（</w:t>
      </w:r>
      <w:r w:rsidRPr="006A344E">
        <w:rPr>
          <w:rFonts w:asciiTheme="majorEastAsia" w:eastAsiaTheme="majorEastAsia" w:hAnsiTheme="majorEastAsia" w:hint="eastAsia"/>
          <w:sz w:val="28"/>
          <w:szCs w:val="28"/>
          <w:u w:val="dotted" w:color="000000" w:themeColor="text1"/>
        </w:rPr>
        <w:t xml:space="preserve">　　　　　　　　　　　　　　　　　　　　　　　　　 </w:t>
      </w:r>
      <w:r w:rsidRPr="006A344E">
        <w:rPr>
          <w:rFonts w:asciiTheme="majorEastAsia" w:eastAsiaTheme="majorEastAsia" w:hAnsiTheme="majorEastAsia" w:hint="eastAsia"/>
          <w:sz w:val="48"/>
          <w:szCs w:val="48"/>
          <w:u w:val="dotted" w:color="FFFFFF" w:themeColor="background1"/>
        </w:rPr>
        <w:t>）</w:t>
      </w:r>
    </w:p>
    <w:p w:rsidR="00581BF8" w:rsidRPr="006A344E" w:rsidRDefault="0067660A" w:rsidP="007F744B">
      <w:pPr>
        <w:ind w:leftChars="3" w:left="1406" w:hangingChars="500" w:hanging="1400"/>
        <w:jc w:val="left"/>
        <w:rPr>
          <w:rFonts w:asciiTheme="majorEastAsia" w:eastAsiaTheme="majorEastAsia" w:hAnsiTheme="majorEastAsia"/>
          <w:sz w:val="28"/>
          <w:szCs w:val="28"/>
        </w:rPr>
      </w:pPr>
      <w:r w:rsidRPr="006A344E">
        <w:rPr>
          <w:rFonts w:asciiTheme="majorEastAsia" w:eastAsiaTheme="majorEastAsia" w:hAnsiTheme="majorEastAsia" w:hint="eastAsia"/>
          <w:sz w:val="28"/>
          <w:szCs w:val="28"/>
        </w:rPr>
        <w:t xml:space="preserve">　　</w:t>
      </w:r>
    </w:p>
    <w:p w:rsidR="002F52BB" w:rsidRPr="006A344E" w:rsidRDefault="002F52BB" w:rsidP="00B400DF">
      <w:pPr>
        <w:pStyle w:val="aa"/>
        <w:ind w:leftChars="0" w:left="640"/>
        <w:rPr>
          <w:rFonts w:asciiTheme="majorEastAsia" w:eastAsiaTheme="majorEastAsia" w:hAnsiTheme="majorEastAsia"/>
          <w:sz w:val="24"/>
          <w:szCs w:val="24"/>
        </w:rPr>
      </w:pPr>
    </w:p>
    <w:p w:rsidR="002F52BB" w:rsidRPr="006A344E" w:rsidRDefault="008E5F1B" w:rsidP="002C2578">
      <w:pPr>
        <w:pStyle w:val="aa"/>
        <w:ind w:leftChars="0" w:left="783" w:hangingChars="300" w:hanging="783"/>
        <w:rPr>
          <w:rFonts w:asciiTheme="majorEastAsia" w:eastAsiaTheme="majorEastAsia" w:hAnsiTheme="majorEastAsia"/>
          <w:b/>
          <w:sz w:val="26"/>
          <w:szCs w:val="26"/>
        </w:rPr>
      </w:pPr>
      <w:r w:rsidRPr="006A344E">
        <w:rPr>
          <w:rFonts w:asciiTheme="majorEastAsia" w:eastAsiaTheme="majorEastAsia" w:hAnsiTheme="majorEastAsia" w:hint="eastAsia"/>
          <w:b/>
          <w:sz w:val="26"/>
          <w:szCs w:val="26"/>
        </w:rPr>
        <w:t>注）※</w:t>
      </w:r>
      <w:r w:rsidR="001C5A54" w:rsidRPr="006A344E">
        <w:rPr>
          <w:rFonts w:asciiTheme="majorEastAsia" w:eastAsiaTheme="majorEastAsia" w:hAnsiTheme="majorEastAsia" w:hint="eastAsia"/>
          <w:b/>
          <w:sz w:val="26"/>
          <w:szCs w:val="26"/>
        </w:rPr>
        <w:t xml:space="preserve">　</w:t>
      </w:r>
      <w:r w:rsidR="00F240DF" w:rsidRPr="006A344E">
        <w:rPr>
          <w:rFonts w:asciiTheme="majorEastAsia" w:eastAsiaTheme="majorEastAsia" w:hAnsiTheme="majorEastAsia" w:hint="eastAsia"/>
          <w:b/>
          <w:sz w:val="26"/>
          <w:szCs w:val="26"/>
        </w:rPr>
        <w:t>１</w:t>
      </w:r>
      <w:r w:rsidR="0016229E" w:rsidRPr="006A344E">
        <w:rPr>
          <w:rFonts w:asciiTheme="majorEastAsia" w:eastAsiaTheme="majorEastAsia" w:hAnsiTheme="majorEastAsia" w:hint="eastAsia"/>
          <w:b/>
          <w:sz w:val="26"/>
          <w:szCs w:val="26"/>
        </w:rPr>
        <w:t>、</w:t>
      </w:r>
      <w:r w:rsidR="00F240DF" w:rsidRPr="006A344E">
        <w:rPr>
          <w:rFonts w:asciiTheme="majorEastAsia" w:eastAsiaTheme="majorEastAsia" w:hAnsiTheme="majorEastAsia" w:hint="eastAsia"/>
          <w:b/>
          <w:sz w:val="26"/>
          <w:szCs w:val="26"/>
        </w:rPr>
        <w:t>２</w:t>
      </w:r>
      <w:r w:rsidR="0016229E" w:rsidRPr="006A344E">
        <w:rPr>
          <w:rFonts w:asciiTheme="majorEastAsia" w:eastAsiaTheme="majorEastAsia" w:hAnsiTheme="majorEastAsia" w:hint="eastAsia"/>
          <w:b/>
          <w:sz w:val="26"/>
          <w:szCs w:val="26"/>
        </w:rPr>
        <w:t>、</w:t>
      </w:r>
      <w:r w:rsidR="00F240DF" w:rsidRPr="006A344E">
        <w:rPr>
          <w:rFonts w:asciiTheme="majorEastAsia" w:eastAsiaTheme="majorEastAsia" w:hAnsiTheme="majorEastAsia" w:hint="eastAsia"/>
          <w:b/>
          <w:sz w:val="26"/>
          <w:szCs w:val="26"/>
        </w:rPr>
        <w:t>６</w:t>
      </w:r>
      <w:r w:rsidR="0016229E" w:rsidRPr="006A344E">
        <w:rPr>
          <w:rFonts w:asciiTheme="majorEastAsia" w:eastAsiaTheme="majorEastAsia" w:hAnsiTheme="majorEastAsia" w:hint="eastAsia"/>
          <w:b/>
          <w:sz w:val="26"/>
          <w:szCs w:val="26"/>
        </w:rPr>
        <w:t>、</w:t>
      </w:r>
      <w:r w:rsidR="003D2467" w:rsidRPr="006A344E">
        <w:rPr>
          <w:rFonts w:asciiTheme="majorEastAsia" w:eastAsiaTheme="majorEastAsia" w:hAnsiTheme="majorEastAsia" w:hint="eastAsia"/>
          <w:b/>
          <w:sz w:val="26"/>
          <w:szCs w:val="26"/>
        </w:rPr>
        <w:t>７、９、１４</w:t>
      </w:r>
      <w:r w:rsidR="000665A0" w:rsidRPr="006A344E">
        <w:rPr>
          <w:rFonts w:asciiTheme="majorEastAsia" w:eastAsiaTheme="majorEastAsia" w:hAnsiTheme="majorEastAsia" w:hint="eastAsia"/>
          <w:b/>
          <w:sz w:val="26"/>
          <w:szCs w:val="26"/>
        </w:rPr>
        <w:t>～</w:t>
      </w:r>
      <w:r w:rsidR="00DB019B" w:rsidRPr="006A344E">
        <w:rPr>
          <w:rFonts w:asciiTheme="majorEastAsia" w:eastAsiaTheme="majorEastAsia" w:hAnsiTheme="majorEastAsia" w:hint="eastAsia"/>
          <w:b/>
          <w:sz w:val="26"/>
          <w:szCs w:val="26"/>
        </w:rPr>
        <w:t>１６</w:t>
      </w:r>
      <w:r w:rsidR="000665A0" w:rsidRPr="006A344E">
        <w:rPr>
          <w:rFonts w:asciiTheme="majorEastAsia" w:eastAsiaTheme="majorEastAsia" w:hAnsiTheme="majorEastAsia" w:hint="eastAsia"/>
          <w:b/>
          <w:sz w:val="26"/>
          <w:szCs w:val="26"/>
        </w:rPr>
        <w:t>の回答が最新の</w:t>
      </w:r>
      <w:r w:rsidR="00C46B1F" w:rsidRPr="006A344E">
        <w:rPr>
          <w:rFonts w:asciiTheme="majorEastAsia" w:eastAsiaTheme="majorEastAsia" w:hAnsiTheme="majorEastAsia" w:hint="eastAsia"/>
          <w:b/>
          <w:sz w:val="26"/>
          <w:szCs w:val="26"/>
        </w:rPr>
        <w:t>「</w:t>
      </w:r>
      <w:r w:rsidR="000665A0" w:rsidRPr="006A344E">
        <w:rPr>
          <w:rFonts w:asciiTheme="majorEastAsia" w:eastAsiaTheme="majorEastAsia" w:hAnsiTheme="majorEastAsia" w:hint="eastAsia"/>
          <w:b/>
          <w:sz w:val="26"/>
          <w:szCs w:val="26"/>
        </w:rPr>
        <w:t>経営規模等評価結果通知書</w:t>
      </w:r>
      <w:r w:rsidR="00C46B1F" w:rsidRPr="006A344E">
        <w:rPr>
          <w:rFonts w:asciiTheme="majorEastAsia" w:eastAsiaTheme="majorEastAsia" w:hAnsiTheme="majorEastAsia" w:hint="eastAsia"/>
          <w:b/>
          <w:sz w:val="26"/>
          <w:szCs w:val="26"/>
        </w:rPr>
        <w:t>」</w:t>
      </w:r>
      <w:r w:rsidR="000665A0" w:rsidRPr="006A344E">
        <w:rPr>
          <w:rFonts w:asciiTheme="majorEastAsia" w:eastAsiaTheme="majorEastAsia" w:hAnsiTheme="majorEastAsia" w:hint="eastAsia"/>
          <w:b/>
          <w:sz w:val="26"/>
          <w:szCs w:val="26"/>
        </w:rPr>
        <w:t>と</w:t>
      </w:r>
      <w:r w:rsidR="00F240DF" w:rsidRPr="006A344E">
        <w:rPr>
          <w:rFonts w:asciiTheme="majorEastAsia" w:eastAsiaTheme="majorEastAsia" w:hAnsiTheme="majorEastAsia" w:hint="eastAsia"/>
          <w:b/>
          <w:sz w:val="26"/>
          <w:szCs w:val="26"/>
        </w:rPr>
        <w:t>異なっている場合はその内容を証明できる書類を提出して</w:t>
      </w:r>
      <w:r w:rsidR="004F49BA" w:rsidRPr="006A344E">
        <w:rPr>
          <w:rFonts w:asciiTheme="majorEastAsia" w:eastAsiaTheme="majorEastAsia" w:hAnsiTheme="majorEastAsia" w:hint="eastAsia"/>
          <w:b/>
          <w:sz w:val="26"/>
          <w:szCs w:val="26"/>
        </w:rPr>
        <w:t>下さい</w:t>
      </w:r>
      <w:r w:rsidR="00F240DF" w:rsidRPr="006A344E">
        <w:rPr>
          <w:rFonts w:asciiTheme="majorEastAsia" w:eastAsiaTheme="majorEastAsia" w:hAnsiTheme="majorEastAsia" w:hint="eastAsia"/>
          <w:b/>
          <w:sz w:val="26"/>
          <w:szCs w:val="26"/>
        </w:rPr>
        <w:t>。（経営事項審査申請時の提示書類に準じます）</w:t>
      </w:r>
    </w:p>
    <w:p w:rsidR="008E5F1B" w:rsidRPr="006A344E" w:rsidRDefault="008E5F1B" w:rsidP="002C2578">
      <w:pPr>
        <w:pStyle w:val="aa"/>
        <w:ind w:leftChars="0" w:left="520" w:hangingChars="200" w:hanging="520"/>
        <w:rPr>
          <w:rFonts w:asciiTheme="majorEastAsia" w:eastAsiaTheme="majorEastAsia" w:hAnsiTheme="majorEastAsia"/>
          <w:sz w:val="26"/>
          <w:szCs w:val="26"/>
        </w:rPr>
      </w:pPr>
      <w:r w:rsidRPr="006A344E">
        <w:rPr>
          <w:rFonts w:asciiTheme="majorEastAsia" w:eastAsiaTheme="majorEastAsia" w:hAnsiTheme="majorEastAsia" w:hint="eastAsia"/>
          <w:sz w:val="26"/>
          <w:szCs w:val="26"/>
        </w:rPr>
        <w:t xml:space="preserve">　　</w:t>
      </w:r>
    </w:p>
    <w:p w:rsidR="008E5F1B" w:rsidRPr="006A344E" w:rsidRDefault="001C5A54" w:rsidP="002C2578">
      <w:pPr>
        <w:ind w:firstLineChars="200" w:firstLine="522"/>
        <w:rPr>
          <w:rFonts w:asciiTheme="majorEastAsia" w:eastAsiaTheme="majorEastAsia" w:hAnsiTheme="majorEastAsia"/>
          <w:b/>
          <w:sz w:val="26"/>
          <w:szCs w:val="26"/>
        </w:rPr>
      </w:pPr>
      <w:r w:rsidRPr="006A344E">
        <w:rPr>
          <w:rFonts w:asciiTheme="majorEastAsia" w:eastAsiaTheme="majorEastAsia" w:hAnsiTheme="majorEastAsia" w:hint="eastAsia"/>
          <w:b/>
          <w:sz w:val="26"/>
          <w:szCs w:val="26"/>
        </w:rPr>
        <w:t xml:space="preserve">※　</w:t>
      </w:r>
      <w:r w:rsidR="004F49BA" w:rsidRPr="006A344E">
        <w:rPr>
          <w:rFonts w:asciiTheme="majorEastAsia" w:eastAsiaTheme="majorEastAsia" w:hAnsiTheme="majorEastAsia" w:hint="eastAsia"/>
          <w:b/>
          <w:sz w:val="26"/>
          <w:szCs w:val="26"/>
        </w:rPr>
        <w:t>平成３０年８月</w:t>
      </w:r>
      <w:r w:rsidR="008E5F1B" w:rsidRPr="006A344E">
        <w:rPr>
          <w:rFonts w:asciiTheme="majorEastAsia" w:eastAsiaTheme="majorEastAsia" w:hAnsiTheme="majorEastAsia" w:hint="eastAsia"/>
          <w:b/>
          <w:sz w:val="26"/>
          <w:szCs w:val="26"/>
        </w:rPr>
        <w:t>１日現在で記入して下さい。</w:t>
      </w:r>
    </w:p>
    <w:p w:rsidR="00581BF8" w:rsidRPr="006A344E" w:rsidRDefault="00581BF8" w:rsidP="00AE32D4">
      <w:pPr>
        <w:pStyle w:val="aa"/>
        <w:ind w:leftChars="0" w:left="640"/>
        <w:rPr>
          <w:rFonts w:asciiTheme="majorEastAsia" w:eastAsiaTheme="majorEastAsia" w:hAnsiTheme="majorEastAsia"/>
          <w:sz w:val="26"/>
          <w:szCs w:val="26"/>
        </w:rPr>
      </w:pPr>
    </w:p>
    <w:p w:rsidR="003369D7" w:rsidRPr="006A344E" w:rsidRDefault="003369D7" w:rsidP="003369D7">
      <w:pPr>
        <w:pStyle w:val="aa"/>
        <w:ind w:leftChars="0" w:left="640"/>
        <w:rPr>
          <w:rFonts w:asciiTheme="majorEastAsia" w:eastAsiaTheme="majorEastAsia" w:hAnsiTheme="majorEastAsia"/>
          <w:b/>
          <w:sz w:val="28"/>
          <w:szCs w:val="28"/>
        </w:rPr>
      </w:pPr>
    </w:p>
    <w:p w:rsidR="0067660A" w:rsidRPr="006A344E" w:rsidRDefault="0067660A" w:rsidP="003369D7">
      <w:pPr>
        <w:pStyle w:val="aa"/>
        <w:ind w:leftChars="0" w:left="640"/>
        <w:rPr>
          <w:rFonts w:asciiTheme="majorEastAsia" w:eastAsiaTheme="majorEastAsia" w:hAnsiTheme="majorEastAsia"/>
          <w:b/>
          <w:sz w:val="28"/>
          <w:szCs w:val="28"/>
        </w:rPr>
      </w:pPr>
    </w:p>
    <w:p w:rsidR="0016229E" w:rsidRPr="006A344E" w:rsidRDefault="00581BF8" w:rsidP="00581BF8">
      <w:pPr>
        <w:pStyle w:val="aa"/>
        <w:ind w:leftChars="0" w:left="640"/>
        <w:jc w:val="center"/>
        <w:rPr>
          <w:rFonts w:asciiTheme="majorEastAsia" w:eastAsiaTheme="majorEastAsia" w:hAnsiTheme="majorEastAsia"/>
          <w:b/>
          <w:sz w:val="28"/>
          <w:szCs w:val="28"/>
        </w:rPr>
      </w:pPr>
      <w:r w:rsidRPr="006A344E">
        <w:rPr>
          <w:rFonts w:asciiTheme="majorEastAsia" w:eastAsiaTheme="majorEastAsia" w:hAnsiTheme="majorEastAsia" w:hint="eastAsia"/>
          <w:b/>
          <w:sz w:val="28"/>
          <w:szCs w:val="28"/>
        </w:rPr>
        <w:t>裏面</w:t>
      </w:r>
      <w:r w:rsidR="0016229E" w:rsidRPr="006A344E">
        <w:rPr>
          <w:rFonts w:asciiTheme="majorEastAsia" w:eastAsiaTheme="majorEastAsia" w:hAnsiTheme="majorEastAsia" w:hint="eastAsia"/>
          <w:b/>
          <w:sz w:val="28"/>
          <w:szCs w:val="28"/>
        </w:rPr>
        <w:t>に続く</w:t>
      </w:r>
    </w:p>
    <w:p w:rsidR="002C2578" w:rsidRPr="006A344E" w:rsidRDefault="00AE1E23" w:rsidP="00581BF8">
      <w:pPr>
        <w:pStyle w:val="aa"/>
        <w:ind w:leftChars="0" w:left="640"/>
        <w:jc w:val="center"/>
        <w:rPr>
          <w:rFonts w:asciiTheme="majorEastAsia" w:eastAsiaTheme="majorEastAsia" w:hAnsiTheme="majorEastAsia"/>
          <w:b/>
          <w:sz w:val="28"/>
          <w:szCs w:val="28"/>
        </w:rPr>
      </w:pPr>
      <w:r w:rsidRPr="006A344E">
        <w:rPr>
          <w:rFonts w:asciiTheme="majorEastAsia" w:eastAsiaTheme="majorEastAsia" w:hAnsiTheme="majorEastAsia"/>
          <w:b/>
          <w:noProof/>
          <w:sz w:val="32"/>
          <w:szCs w:val="32"/>
        </w:rPr>
        <w:pict>
          <v:shape id="_x0000_s1046" type="#_x0000_t202" style="position:absolute;left:0;text-align:left;margin-left:-36.2pt;margin-top:-35.75pt;width:143.2pt;height:62.8pt;z-index:251682816;mso-width-relative:margin;mso-height-relative:margin">
            <v:textbox>
              <w:txbxContent>
                <w:p w:rsidR="00685066" w:rsidRPr="009A5791" w:rsidRDefault="00685066" w:rsidP="00581BF8">
                  <w:pPr>
                    <w:rPr>
                      <w:rFonts w:asciiTheme="majorEastAsia" w:eastAsiaTheme="majorEastAsia" w:hAnsiTheme="majorEastAsia"/>
                      <w:b/>
                    </w:rPr>
                  </w:pPr>
                  <w:r>
                    <w:rPr>
                      <w:rFonts w:asciiTheme="majorEastAsia" w:eastAsiaTheme="majorEastAsia" w:hAnsiTheme="majorEastAsia" w:hint="eastAsia"/>
                      <w:b/>
                    </w:rPr>
                    <w:t>平成３０</w:t>
                  </w:r>
                  <w:r w:rsidRPr="009A5791">
                    <w:rPr>
                      <w:rFonts w:asciiTheme="majorEastAsia" w:eastAsiaTheme="majorEastAsia" w:hAnsiTheme="majorEastAsia" w:hint="eastAsia"/>
                      <w:b/>
                    </w:rPr>
                    <w:t>年度　亀山市</w:t>
                  </w:r>
                </w:p>
                <w:p w:rsidR="00685066" w:rsidRPr="009A5791" w:rsidRDefault="00685066" w:rsidP="00581BF8">
                  <w:pPr>
                    <w:rPr>
                      <w:rFonts w:asciiTheme="majorEastAsia" w:eastAsiaTheme="majorEastAsia" w:hAnsiTheme="majorEastAsia"/>
                      <w:b/>
                    </w:rPr>
                  </w:pPr>
                  <w:r w:rsidRPr="009A5791">
                    <w:rPr>
                      <w:rFonts w:asciiTheme="majorEastAsia" w:eastAsiaTheme="majorEastAsia" w:hAnsiTheme="majorEastAsia" w:hint="eastAsia"/>
                      <w:b/>
                    </w:rPr>
                    <w:t>建設業者格付け提出資料</w:t>
                  </w:r>
                </w:p>
                <w:p w:rsidR="00685066" w:rsidRPr="009A5791" w:rsidRDefault="00685066" w:rsidP="00581BF8">
                  <w:pPr>
                    <w:rPr>
                      <w:rFonts w:asciiTheme="majorEastAsia" w:eastAsiaTheme="majorEastAsia" w:hAnsiTheme="majorEastAsia"/>
                      <w:b/>
                    </w:rPr>
                  </w:pPr>
                  <w:r w:rsidRPr="009A5791">
                    <w:rPr>
                      <w:rFonts w:asciiTheme="majorEastAsia" w:eastAsiaTheme="majorEastAsia" w:hAnsiTheme="majorEastAsia" w:hint="eastAsia"/>
                      <w:b/>
                    </w:rPr>
                    <w:t xml:space="preserve">　　　　</w:t>
                  </w:r>
                  <w:r>
                    <w:rPr>
                      <w:rFonts w:asciiTheme="majorEastAsia" w:eastAsiaTheme="majorEastAsia" w:hAnsiTheme="majorEastAsia" w:hint="eastAsia"/>
                      <w:b/>
                    </w:rPr>
                    <w:t>６</w:t>
                  </w:r>
                  <w:r w:rsidRPr="009A5791">
                    <w:rPr>
                      <w:rFonts w:asciiTheme="majorEastAsia" w:eastAsiaTheme="majorEastAsia" w:hAnsiTheme="majorEastAsia" w:hint="eastAsia"/>
                      <w:b/>
                    </w:rPr>
                    <w:t>／</w:t>
                  </w:r>
                  <w:r>
                    <w:rPr>
                      <w:rFonts w:asciiTheme="majorEastAsia" w:eastAsiaTheme="majorEastAsia" w:hAnsiTheme="majorEastAsia" w:hint="eastAsia"/>
                      <w:b/>
                    </w:rPr>
                    <w:t>６</w:t>
                  </w:r>
                </w:p>
                <w:p w:rsidR="00685066" w:rsidRDefault="00685066"/>
              </w:txbxContent>
            </v:textbox>
          </v:shape>
        </w:pict>
      </w:r>
    </w:p>
    <w:p w:rsidR="00581BF8" w:rsidRPr="006A344E" w:rsidRDefault="00581BF8" w:rsidP="00FA5435">
      <w:pPr>
        <w:ind w:firstLineChars="200" w:firstLine="643"/>
        <w:jc w:val="left"/>
        <w:rPr>
          <w:rFonts w:asciiTheme="majorEastAsia" w:eastAsiaTheme="majorEastAsia" w:hAnsiTheme="majorEastAsia"/>
          <w:b/>
          <w:sz w:val="32"/>
          <w:szCs w:val="32"/>
        </w:rPr>
      </w:pPr>
    </w:p>
    <w:p w:rsidR="00581BF8" w:rsidRPr="006A344E" w:rsidRDefault="00581BF8" w:rsidP="008E5F1B">
      <w:pPr>
        <w:jc w:val="left"/>
        <w:rPr>
          <w:rFonts w:asciiTheme="majorEastAsia" w:eastAsiaTheme="majorEastAsia" w:hAnsiTheme="majorEastAsia"/>
          <w:b/>
          <w:sz w:val="32"/>
          <w:szCs w:val="32"/>
        </w:rPr>
      </w:pPr>
    </w:p>
    <w:p w:rsidR="008E5F1B" w:rsidRPr="006A344E" w:rsidRDefault="008E5F1B" w:rsidP="00581BF8">
      <w:pPr>
        <w:rPr>
          <w:rFonts w:asciiTheme="majorEastAsia" w:eastAsiaTheme="majorEastAsia" w:hAnsiTheme="majorEastAsia"/>
        </w:rPr>
      </w:pPr>
    </w:p>
    <w:p w:rsidR="008E5F1B" w:rsidRPr="006A344E" w:rsidRDefault="008E5F1B" w:rsidP="00581BF8">
      <w:pPr>
        <w:rPr>
          <w:rFonts w:asciiTheme="majorEastAsia" w:eastAsiaTheme="majorEastAsia" w:hAnsiTheme="majorEastAsia"/>
        </w:rPr>
      </w:pPr>
    </w:p>
    <w:p w:rsidR="004F49BA" w:rsidRPr="006A344E" w:rsidRDefault="004F49BA" w:rsidP="004F49BA">
      <w:pPr>
        <w:ind w:firstLineChars="100" w:firstLine="281"/>
        <w:jc w:val="left"/>
        <w:rPr>
          <w:rFonts w:asciiTheme="majorEastAsia" w:eastAsiaTheme="majorEastAsia" w:hAnsiTheme="majorEastAsia"/>
          <w:b/>
          <w:sz w:val="28"/>
          <w:szCs w:val="28"/>
        </w:rPr>
      </w:pPr>
      <w:r w:rsidRPr="006A344E">
        <w:rPr>
          <w:rFonts w:asciiTheme="majorEastAsia" w:eastAsiaTheme="majorEastAsia" w:hAnsiTheme="majorEastAsia" w:hint="eastAsia"/>
          <w:b/>
          <w:sz w:val="28"/>
          <w:szCs w:val="28"/>
        </w:rPr>
        <w:t>平成３０年建設業者格付けに関する資料を提出します。</w:t>
      </w:r>
    </w:p>
    <w:p w:rsidR="004F49BA" w:rsidRPr="006A344E" w:rsidRDefault="00086A40" w:rsidP="004F49BA">
      <w:pPr>
        <w:ind w:firstLineChars="100" w:firstLine="281"/>
        <w:jc w:val="left"/>
        <w:rPr>
          <w:rFonts w:asciiTheme="majorEastAsia" w:eastAsiaTheme="majorEastAsia" w:hAnsiTheme="majorEastAsia"/>
          <w:b/>
          <w:sz w:val="28"/>
          <w:szCs w:val="28"/>
        </w:rPr>
      </w:pPr>
      <w:r w:rsidRPr="006A344E">
        <w:rPr>
          <w:rFonts w:asciiTheme="majorEastAsia" w:eastAsiaTheme="majorEastAsia" w:hAnsiTheme="majorEastAsia" w:hint="eastAsia"/>
          <w:b/>
          <w:sz w:val="28"/>
          <w:szCs w:val="28"/>
        </w:rPr>
        <w:t>また、当社は亀山市の格付建設業者として法令等を順守します</w:t>
      </w:r>
      <w:r w:rsidR="004F49BA" w:rsidRPr="006A344E">
        <w:rPr>
          <w:rFonts w:asciiTheme="majorEastAsia" w:eastAsiaTheme="majorEastAsia" w:hAnsiTheme="majorEastAsia" w:hint="eastAsia"/>
          <w:b/>
          <w:sz w:val="28"/>
          <w:szCs w:val="28"/>
        </w:rPr>
        <w:t>。</w:t>
      </w:r>
    </w:p>
    <w:p w:rsidR="00973996" w:rsidRPr="006A344E" w:rsidRDefault="00973996" w:rsidP="00973996">
      <w:pPr>
        <w:ind w:firstLineChars="100" w:firstLine="281"/>
        <w:jc w:val="left"/>
        <w:rPr>
          <w:rFonts w:asciiTheme="majorEastAsia" w:eastAsiaTheme="majorEastAsia" w:hAnsiTheme="majorEastAsia"/>
          <w:b/>
          <w:sz w:val="28"/>
          <w:szCs w:val="28"/>
        </w:rPr>
      </w:pPr>
      <w:r w:rsidRPr="006A344E">
        <w:rPr>
          <w:rFonts w:asciiTheme="majorEastAsia" w:eastAsiaTheme="majorEastAsia" w:hAnsiTheme="majorEastAsia" w:hint="eastAsia"/>
          <w:b/>
          <w:sz w:val="28"/>
          <w:szCs w:val="28"/>
        </w:rPr>
        <w:t>この中でも特に入札に際して談合等の不正行為は一切おこなわず、亀山市暴力団排除条例を厳守するとともに、市民の安全で平穏な生活を確保し、社会経済活動の健全な発展に寄与することを誓約します。</w:t>
      </w:r>
    </w:p>
    <w:p w:rsidR="00086A40" w:rsidRPr="006A344E" w:rsidRDefault="00086A40" w:rsidP="004F49BA">
      <w:pPr>
        <w:jc w:val="left"/>
        <w:rPr>
          <w:rFonts w:asciiTheme="majorEastAsia" w:eastAsiaTheme="majorEastAsia" w:hAnsiTheme="majorEastAsia"/>
          <w:sz w:val="32"/>
          <w:szCs w:val="32"/>
        </w:rPr>
      </w:pPr>
    </w:p>
    <w:p w:rsidR="00086A40" w:rsidRPr="006A344E" w:rsidRDefault="00480437" w:rsidP="00086A40">
      <w:pPr>
        <w:jc w:val="right"/>
        <w:rPr>
          <w:rFonts w:asciiTheme="majorEastAsia" w:eastAsiaTheme="majorEastAsia" w:hAnsiTheme="majorEastAsia"/>
          <w:sz w:val="28"/>
          <w:szCs w:val="28"/>
        </w:rPr>
      </w:pPr>
      <w:r w:rsidRPr="006A344E">
        <w:rPr>
          <w:rFonts w:asciiTheme="majorEastAsia" w:eastAsiaTheme="majorEastAsia" w:hAnsiTheme="majorEastAsia" w:hint="eastAsia"/>
          <w:sz w:val="28"/>
          <w:szCs w:val="28"/>
        </w:rPr>
        <w:t>平成３０</w:t>
      </w:r>
      <w:r w:rsidR="00086A40" w:rsidRPr="006A344E">
        <w:rPr>
          <w:rFonts w:asciiTheme="majorEastAsia" w:eastAsiaTheme="majorEastAsia" w:hAnsiTheme="majorEastAsia" w:hint="eastAsia"/>
          <w:sz w:val="28"/>
          <w:szCs w:val="28"/>
        </w:rPr>
        <w:t>年　　月　　日</w:t>
      </w:r>
    </w:p>
    <w:p w:rsidR="00EC553C" w:rsidRPr="006A344E" w:rsidRDefault="00EC553C" w:rsidP="003E1272">
      <w:pPr>
        <w:jc w:val="left"/>
        <w:rPr>
          <w:rFonts w:asciiTheme="majorEastAsia" w:eastAsiaTheme="majorEastAsia" w:hAnsiTheme="majorEastAsia"/>
          <w:sz w:val="26"/>
          <w:szCs w:val="26"/>
        </w:rPr>
      </w:pPr>
    </w:p>
    <w:p w:rsidR="00FA5435" w:rsidRPr="006A344E" w:rsidRDefault="00FA5435" w:rsidP="003E1272">
      <w:pPr>
        <w:jc w:val="left"/>
        <w:rPr>
          <w:rFonts w:asciiTheme="majorEastAsia" w:eastAsiaTheme="majorEastAsia" w:hAnsiTheme="majorEastAsia"/>
          <w:sz w:val="26"/>
          <w:szCs w:val="26"/>
        </w:rPr>
      </w:pPr>
    </w:p>
    <w:p w:rsidR="00FA5435" w:rsidRPr="006A344E" w:rsidRDefault="00FA5435" w:rsidP="003E1272">
      <w:pPr>
        <w:jc w:val="left"/>
        <w:rPr>
          <w:rFonts w:asciiTheme="majorEastAsia" w:eastAsiaTheme="majorEastAsia" w:hAnsiTheme="majorEastAsia"/>
          <w:sz w:val="26"/>
          <w:szCs w:val="26"/>
        </w:rPr>
      </w:pPr>
    </w:p>
    <w:p w:rsidR="00EC553C" w:rsidRPr="006A344E" w:rsidRDefault="00EC553C" w:rsidP="003E1272">
      <w:pPr>
        <w:jc w:val="left"/>
        <w:rPr>
          <w:rFonts w:asciiTheme="majorEastAsia" w:eastAsiaTheme="majorEastAsia" w:hAnsiTheme="majorEastAsia"/>
          <w:sz w:val="26"/>
          <w:szCs w:val="26"/>
        </w:rPr>
      </w:pPr>
    </w:p>
    <w:p w:rsidR="00EC553C" w:rsidRPr="006A344E" w:rsidRDefault="00EC553C" w:rsidP="00D4524F">
      <w:pPr>
        <w:ind w:firstLineChars="300" w:firstLine="960"/>
        <w:jc w:val="left"/>
        <w:rPr>
          <w:rFonts w:asciiTheme="majorEastAsia" w:eastAsiaTheme="majorEastAsia" w:hAnsiTheme="majorEastAsia"/>
          <w:sz w:val="32"/>
          <w:szCs w:val="32"/>
          <w:u w:val="dotted"/>
        </w:rPr>
      </w:pPr>
      <w:r w:rsidRPr="006A344E">
        <w:rPr>
          <w:rFonts w:asciiTheme="majorEastAsia" w:eastAsiaTheme="majorEastAsia" w:hAnsiTheme="majorEastAsia" w:hint="eastAsia"/>
          <w:sz w:val="32"/>
          <w:szCs w:val="32"/>
          <w:u w:val="dotted"/>
        </w:rPr>
        <w:t xml:space="preserve">業者名　　　　　</w:t>
      </w:r>
      <w:r w:rsidR="00D4524F" w:rsidRPr="006A344E">
        <w:rPr>
          <w:rFonts w:asciiTheme="majorEastAsia" w:eastAsiaTheme="majorEastAsia" w:hAnsiTheme="majorEastAsia" w:hint="eastAsia"/>
          <w:sz w:val="32"/>
          <w:szCs w:val="32"/>
          <w:u w:val="dotted"/>
        </w:rPr>
        <w:t xml:space="preserve">　　　</w:t>
      </w:r>
      <w:r w:rsidRPr="006A344E">
        <w:rPr>
          <w:rFonts w:asciiTheme="majorEastAsia" w:eastAsiaTheme="majorEastAsia" w:hAnsiTheme="majorEastAsia" w:hint="eastAsia"/>
          <w:sz w:val="32"/>
          <w:szCs w:val="32"/>
          <w:u w:val="dotted"/>
        </w:rPr>
        <w:t xml:space="preserve">　　　　　　　　　</w:t>
      </w:r>
      <w:r w:rsidR="00D4524F" w:rsidRPr="006A344E">
        <w:rPr>
          <w:rFonts w:asciiTheme="majorEastAsia" w:eastAsiaTheme="majorEastAsia" w:hAnsiTheme="majorEastAsia" w:hint="eastAsia"/>
          <w:sz w:val="32"/>
          <w:szCs w:val="32"/>
          <w:u w:val="dotted"/>
        </w:rPr>
        <w:t xml:space="preserve">　</w:t>
      </w:r>
      <w:r w:rsidRPr="006A344E">
        <w:rPr>
          <w:rFonts w:asciiTheme="majorEastAsia" w:eastAsiaTheme="majorEastAsia" w:hAnsiTheme="majorEastAsia" w:hint="eastAsia"/>
          <w:sz w:val="32"/>
          <w:szCs w:val="32"/>
          <w:u w:val="dotted"/>
        </w:rPr>
        <w:t>印</w:t>
      </w:r>
    </w:p>
    <w:p w:rsidR="00F16452" w:rsidRPr="006A344E" w:rsidRDefault="00F16452" w:rsidP="00EF3339">
      <w:pPr>
        <w:jc w:val="left"/>
        <w:rPr>
          <w:rFonts w:asciiTheme="majorEastAsia" w:eastAsiaTheme="majorEastAsia" w:hAnsiTheme="majorEastAsia"/>
          <w:sz w:val="40"/>
          <w:szCs w:val="40"/>
          <w:u w:val="dotted"/>
        </w:rPr>
      </w:pPr>
    </w:p>
    <w:p w:rsidR="00F16452" w:rsidRPr="006A344E" w:rsidRDefault="00F16452" w:rsidP="00EF3339">
      <w:pPr>
        <w:jc w:val="left"/>
        <w:rPr>
          <w:rFonts w:asciiTheme="majorEastAsia" w:eastAsiaTheme="majorEastAsia" w:hAnsiTheme="majorEastAsia"/>
          <w:sz w:val="40"/>
          <w:szCs w:val="40"/>
          <w:u w:val="dotted"/>
        </w:rPr>
      </w:pPr>
    </w:p>
    <w:p w:rsidR="008E5F1B" w:rsidRPr="006A344E" w:rsidRDefault="008E5F1B" w:rsidP="00EF3339">
      <w:pPr>
        <w:jc w:val="left"/>
        <w:rPr>
          <w:rFonts w:asciiTheme="majorEastAsia" w:eastAsiaTheme="majorEastAsia" w:hAnsiTheme="majorEastAsia"/>
          <w:sz w:val="40"/>
          <w:szCs w:val="40"/>
          <w:u w:val="dotted"/>
        </w:rPr>
      </w:pPr>
    </w:p>
    <w:p w:rsidR="00F16452" w:rsidRPr="006A344E" w:rsidRDefault="00F16452" w:rsidP="00EF3339">
      <w:pPr>
        <w:jc w:val="left"/>
        <w:rPr>
          <w:rFonts w:asciiTheme="majorEastAsia" w:eastAsiaTheme="majorEastAsia" w:hAnsiTheme="majorEastAsia"/>
          <w:sz w:val="40"/>
          <w:szCs w:val="40"/>
          <w:u w:val="dotted"/>
        </w:rPr>
      </w:pPr>
    </w:p>
    <w:p w:rsidR="003369D7" w:rsidRPr="006A344E" w:rsidRDefault="003369D7" w:rsidP="00EF3339">
      <w:pPr>
        <w:jc w:val="left"/>
        <w:rPr>
          <w:rFonts w:asciiTheme="majorEastAsia" w:eastAsiaTheme="majorEastAsia" w:hAnsiTheme="majorEastAsia"/>
          <w:sz w:val="40"/>
          <w:szCs w:val="40"/>
          <w:u w:val="dotted"/>
        </w:rPr>
      </w:pPr>
    </w:p>
    <w:p w:rsidR="00F16452" w:rsidRPr="006A344E" w:rsidRDefault="00AE1E23" w:rsidP="00EF3339">
      <w:pPr>
        <w:jc w:val="left"/>
        <w:rPr>
          <w:rFonts w:asciiTheme="majorEastAsia" w:eastAsiaTheme="majorEastAsia" w:hAnsiTheme="majorEastAsia"/>
          <w:sz w:val="40"/>
          <w:szCs w:val="40"/>
          <w:u w:val="dotted"/>
        </w:rPr>
      </w:pPr>
      <w:r w:rsidRPr="006A344E">
        <w:rPr>
          <w:noProof/>
          <w:sz w:val="40"/>
          <w:szCs w:val="40"/>
          <w:u w:val="dotted"/>
        </w:rPr>
        <w:pict>
          <v:shape id="_x0000_s1050" type="#_x0000_t202" style="position:absolute;margin-left:405.6pt;margin-top:-26.85pt;width:63.6pt;height:26.3pt;z-index:251685888;mso-width-relative:margin;mso-height-relative:margin">
            <v:textbox>
              <w:txbxContent>
                <w:p w:rsidR="00685066" w:rsidRPr="004600E4" w:rsidRDefault="00685066" w:rsidP="00EA6790">
                  <w:pPr>
                    <w:jc w:val="left"/>
                    <w:rPr>
                      <w:b/>
                    </w:rPr>
                  </w:pPr>
                  <w:r>
                    <w:rPr>
                      <w:rFonts w:hint="eastAsia"/>
                      <w:b/>
                    </w:rPr>
                    <w:t xml:space="preserve">別紙　</w:t>
                  </w:r>
                  <w:r>
                    <w:rPr>
                      <w:rFonts w:hint="eastAsia"/>
                      <w:b/>
                    </w:rPr>
                    <w:t>1</w:t>
                  </w:r>
                </w:p>
              </w:txbxContent>
            </v:textbox>
          </v:shape>
        </w:pict>
      </w:r>
    </w:p>
    <w:p w:rsidR="00F16452" w:rsidRPr="006A344E" w:rsidRDefault="00F16452" w:rsidP="00EF3339">
      <w:pPr>
        <w:jc w:val="left"/>
        <w:rPr>
          <w:sz w:val="40"/>
          <w:szCs w:val="40"/>
          <w:u w:val="dotted"/>
        </w:rPr>
      </w:pPr>
    </w:p>
    <w:p w:rsidR="00EA6790" w:rsidRPr="006A344E" w:rsidRDefault="00EA6790" w:rsidP="00EF3339">
      <w:pPr>
        <w:jc w:val="left"/>
        <w:rPr>
          <w:sz w:val="40"/>
          <w:szCs w:val="40"/>
          <w:u w:val="dotted"/>
        </w:rPr>
      </w:pPr>
    </w:p>
    <w:p w:rsidR="00EA6790" w:rsidRPr="006A344E" w:rsidRDefault="00EA6790" w:rsidP="00EF3339">
      <w:pPr>
        <w:jc w:val="left"/>
        <w:rPr>
          <w:sz w:val="40"/>
          <w:szCs w:val="40"/>
          <w:u w:val="dotted"/>
        </w:rPr>
      </w:pPr>
    </w:p>
    <w:p w:rsidR="00EA6790" w:rsidRPr="006A344E" w:rsidRDefault="00EA6790" w:rsidP="00EF3339">
      <w:pPr>
        <w:jc w:val="left"/>
        <w:rPr>
          <w:sz w:val="40"/>
          <w:szCs w:val="40"/>
          <w:u w:val="dotted"/>
        </w:rPr>
      </w:pPr>
    </w:p>
    <w:p w:rsidR="00EA6790" w:rsidRPr="006A344E" w:rsidRDefault="00EA6790" w:rsidP="00EF3339">
      <w:pPr>
        <w:jc w:val="left"/>
        <w:rPr>
          <w:sz w:val="40"/>
          <w:szCs w:val="40"/>
          <w:u w:val="dotted"/>
        </w:rPr>
      </w:pPr>
    </w:p>
    <w:p w:rsidR="00EA6790" w:rsidRPr="006A344E" w:rsidRDefault="00EA6790" w:rsidP="00480437">
      <w:pPr>
        <w:jc w:val="right"/>
        <w:rPr>
          <w:sz w:val="40"/>
          <w:szCs w:val="40"/>
          <w:u w:val="dotted"/>
        </w:rPr>
      </w:pPr>
      <w:r w:rsidRPr="006A344E">
        <w:rPr>
          <w:rFonts w:hint="eastAsia"/>
          <w:noProof/>
          <w:sz w:val="40"/>
          <w:szCs w:val="40"/>
        </w:rPr>
        <w:drawing>
          <wp:inline distT="0" distB="0" distL="0" distR="0">
            <wp:extent cx="5264534" cy="3468430"/>
            <wp:effectExtent l="19050" t="19050" r="12316" b="17720"/>
            <wp:docPr id="1" name="図 3" descr="20160708134507_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0708134507_00001.jpg"/>
                    <pic:cNvPicPr/>
                  </pic:nvPicPr>
                  <pic:blipFill>
                    <a:blip r:embed="rId8" cstate="print"/>
                    <a:stretch>
                      <a:fillRect/>
                    </a:stretch>
                  </pic:blipFill>
                  <pic:spPr>
                    <a:xfrm>
                      <a:off x="0" y="0"/>
                      <a:ext cx="5278390" cy="3477559"/>
                    </a:xfrm>
                    <a:prstGeom prst="rect">
                      <a:avLst/>
                    </a:prstGeom>
                    <a:ln>
                      <a:solidFill>
                        <a:schemeClr val="accent1"/>
                      </a:solidFill>
                    </a:ln>
                  </pic:spPr>
                </pic:pic>
              </a:graphicData>
            </a:graphic>
          </wp:inline>
        </w:drawing>
      </w:r>
    </w:p>
    <w:p w:rsidR="00EA6790" w:rsidRPr="006A344E" w:rsidRDefault="00EA6790" w:rsidP="00EF3339">
      <w:pPr>
        <w:jc w:val="left"/>
        <w:rPr>
          <w:sz w:val="40"/>
          <w:szCs w:val="40"/>
          <w:u w:val="dotted"/>
        </w:rPr>
      </w:pPr>
    </w:p>
    <w:p w:rsidR="00EA6790" w:rsidRPr="006A344E" w:rsidRDefault="00EA6790" w:rsidP="00EF3339">
      <w:pPr>
        <w:jc w:val="left"/>
        <w:rPr>
          <w:sz w:val="40"/>
          <w:szCs w:val="40"/>
          <w:u w:val="dotted"/>
        </w:rPr>
      </w:pPr>
    </w:p>
    <w:p w:rsidR="00EA6790" w:rsidRPr="006A344E" w:rsidRDefault="00EA6790" w:rsidP="00EF3339">
      <w:pPr>
        <w:jc w:val="left"/>
        <w:rPr>
          <w:sz w:val="40"/>
          <w:szCs w:val="40"/>
          <w:u w:val="dotted"/>
        </w:rPr>
      </w:pPr>
    </w:p>
    <w:p w:rsidR="00055ADC" w:rsidRPr="006A344E" w:rsidRDefault="00055ADC" w:rsidP="00EF3339">
      <w:pPr>
        <w:jc w:val="left"/>
        <w:rPr>
          <w:sz w:val="40"/>
          <w:szCs w:val="40"/>
          <w:u w:val="dotted"/>
        </w:rPr>
      </w:pPr>
    </w:p>
    <w:p w:rsidR="008726D7" w:rsidRPr="006A344E" w:rsidRDefault="008726D7" w:rsidP="00EF3339">
      <w:pPr>
        <w:jc w:val="left"/>
        <w:rPr>
          <w:sz w:val="40"/>
          <w:szCs w:val="40"/>
          <w:u w:val="dotted"/>
        </w:rPr>
      </w:pPr>
    </w:p>
    <w:p w:rsidR="008726D7" w:rsidRPr="006A344E" w:rsidRDefault="008726D7" w:rsidP="00EF3339">
      <w:pPr>
        <w:jc w:val="left"/>
        <w:rPr>
          <w:sz w:val="40"/>
          <w:szCs w:val="40"/>
          <w:u w:val="dotted"/>
        </w:rPr>
      </w:pPr>
    </w:p>
    <w:p w:rsidR="00055ADC" w:rsidRPr="006A344E" w:rsidRDefault="004963C3" w:rsidP="00EF3339">
      <w:pPr>
        <w:jc w:val="left"/>
        <w:rPr>
          <w:sz w:val="40"/>
          <w:szCs w:val="40"/>
          <w:u w:val="dotted"/>
        </w:rPr>
      </w:pPr>
      <w:r>
        <w:rPr>
          <w:sz w:val="40"/>
          <w:szCs w:val="40"/>
          <w:u w:val="dotted"/>
        </w:rPr>
        <w:object w:dxaOrig="8971" w:dyaOrig="13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8.75pt;height:663.9pt" o:ole="" o:bordertopcolor="this" o:borderleftcolor="this" o:borderbottomcolor="this" o:borderrightcolor="this">
            <v:imagedata r:id="rId9" o:title=""/>
            <w10:bordertop type="single" width="4"/>
            <w10:borderleft type="single" width="4"/>
            <w10:borderbottom type="single" width="4"/>
            <w10:borderright type="single" width="4"/>
          </v:shape>
          <o:OLEObject Type="Embed" ProgID="Excel.Sheet.8" ShapeID="_x0000_i1025" DrawAspect="Content" ObjectID="_1592913045" r:id="rId10"/>
        </w:object>
      </w:r>
      <w:r w:rsidR="00AE1E23" w:rsidRPr="006A344E">
        <w:rPr>
          <w:noProof/>
          <w:sz w:val="40"/>
          <w:szCs w:val="40"/>
          <w:u w:val="dotted"/>
        </w:rPr>
        <w:pict>
          <v:shape id="_x0000_s1042" type="#_x0000_t202" style="position:absolute;margin-left:-35.65pt;margin-top:-26.05pt;width:63.6pt;height:26.3pt;z-index:251676672;mso-position-horizontal-relative:text;mso-position-vertical-relative:text;mso-width-relative:margin;mso-height-relative:margin">
            <v:textbox>
              <w:txbxContent>
                <w:p w:rsidR="00685066" w:rsidRPr="004600E4" w:rsidRDefault="00685066" w:rsidP="00C716B8">
                  <w:pPr>
                    <w:jc w:val="left"/>
                    <w:rPr>
                      <w:b/>
                    </w:rPr>
                  </w:pPr>
                  <w:r w:rsidRPr="00F16452">
                    <w:rPr>
                      <w:rFonts w:hint="eastAsia"/>
                      <w:b/>
                    </w:rPr>
                    <w:t xml:space="preserve">別紙　</w:t>
                  </w:r>
                  <w:r>
                    <w:rPr>
                      <w:rFonts w:hint="eastAsia"/>
                      <w:b/>
                    </w:rPr>
                    <w:t>2</w:t>
                  </w:r>
                </w:p>
              </w:txbxContent>
            </v:textbox>
          </v:shape>
        </w:pict>
      </w:r>
    </w:p>
    <w:p w:rsidR="00055ADC" w:rsidRDefault="00AE1E23" w:rsidP="00EF3339">
      <w:pPr>
        <w:jc w:val="left"/>
        <w:rPr>
          <w:sz w:val="40"/>
          <w:szCs w:val="40"/>
          <w:u w:val="dotted"/>
        </w:rPr>
      </w:pPr>
      <w:r>
        <w:rPr>
          <w:noProof/>
          <w:sz w:val="40"/>
          <w:szCs w:val="40"/>
          <w:u w:val="dotted"/>
        </w:rPr>
        <w:pict>
          <v:shape id="_x0000_s1027" type="#_x0000_t202" style="position:absolute;margin-left:401.3pt;margin-top:-20.65pt;width:63.4pt;height:21.45pt;z-index:251661312">
            <v:textbox inset="5.85pt,.7pt,5.85pt,.7pt">
              <w:txbxContent>
                <w:p w:rsidR="00685066" w:rsidRPr="00EF3339" w:rsidRDefault="00685066">
                  <w:pPr>
                    <w:rPr>
                      <w:b/>
                    </w:rPr>
                  </w:pPr>
                  <w:r>
                    <w:rPr>
                      <w:rFonts w:hint="eastAsia"/>
                      <w:b/>
                    </w:rPr>
                    <w:t>別紙　３</w:t>
                  </w:r>
                </w:p>
              </w:txbxContent>
            </v:textbox>
          </v:shape>
        </w:pict>
      </w:r>
    </w:p>
    <w:p w:rsidR="00EF3339" w:rsidRDefault="00EF3339" w:rsidP="00EF3339">
      <w:pPr>
        <w:jc w:val="left"/>
        <w:rPr>
          <w:sz w:val="40"/>
          <w:szCs w:val="40"/>
          <w:u w:val="dotted"/>
        </w:rPr>
      </w:pPr>
      <w:r>
        <w:rPr>
          <w:rFonts w:hint="eastAsia"/>
          <w:noProof/>
          <w:sz w:val="40"/>
          <w:szCs w:val="40"/>
          <w:u w:val="dotted"/>
        </w:rPr>
        <w:drawing>
          <wp:anchor distT="0" distB="0" distL="114300" distR="114300" simplePos="0" relativeHeight="251660288" behindDoc="1" locked="0" layoutInCell="1" allowOverlap="1">
            <wp:simplePos x="0" y="0"/>
            <wp:positionH relativeFrom="column">
              <wp:posOffset>389255</wp:posOffset>
            </wp:positionH>
            <wp:positionV relativeFrom="paragraph">
              <wp:posOffset>1561465</wp:posOffset>
            </wp:positionV>
            <wp:extent cx="5262245" cy="4934585"/>
            <wp:effectExtent l="19050" t="0" r="0" b="0"/>
            <wp:wrapTight wrapText="bothSides">
              <wp:wrapPolygon edited="0">
                <wp:start x="-78" y="0"/>
                <wp:lineTo x="-78" y="21514"/>
                <wp:lineTo x="21582" y="21514"/>
                <wp:lineTo x="21582" y="0"/>
                <wp:lineTo x="-78" y="0"/>
              </wp:wrapPolygon>
            </wp:wrapTight>
            <wp:docPr id="2"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5262245" cy="4934585"/>
                    </a:xfrm>
                    <a:prstGeom prst="rect">
                      <a:avLst/>
                    </a:prstGeom>
                    <a:noFill/>
                    <a:ln w="9525">
                      <a:noFill/>
                      <a:miter lim="800000"/>
                      <a:headEnd/>
                      <a:tailEnd/>
                    </a:ln>
                  </pic:spPr>
                </pic:pic>
              </a:graphicData>
            </a:graphic>
          </wp:anchor>
        </w:drawing>
      </w:r>
    </w:p>
    <w:p w:rsidR="00EF3339" w:rsidRDefault="00EF3339" w:rsidP="00EF3339">
      <w:pPr>
        <w:jc w:val="left"/>
        <w:rPr>
          <w:sz w:val="40"/>
          <w:szCs w:val="40"/>
          <w:u w:val="dotted"/>
        </w:rPr>
      </w:pPr>
    </w:p>
    <w:p w:rsidR="00EF3339" w:rsidRDefault="00EF3339" w:rsidP="00EF3339">
      <w:pPr>
        <w:jc w:val="left"/>
        <w:rPr>
          <w:sz w:val="40"/>
          <w:szCs w:val="40"/>
          <w:u w:val="dotted"/>
        </w:rPr>
      </w:pPr>
    </w:p>
    <w:p w:rsidR="00EF3339" w:rsidRDefault="00EF3339" w:rsidP="00EF3339">
      <w:pPr>
        <w:jc w:val="left"/>
        <w:rPr>
          <w:sz w:val="40"/>
          <w:szCs w:val="40"/>
          <w:u w:val="dotted"/>
        </w:rPr>
      </w:pPr>
    </w:p>
    <w:p w:rsidR="00EF3339" w:rsidRDefault="00EF3339" w:rsidP="00EF3339">
      <w:pPr>
        <w:jc w:val="left"/>
        <w:rPr>
          <w:sz w:val="40"/>
          <w:szCs w:val="40"/>
          <w:u w:val="dotted"/>
        </w:rPr>
      </w:pPr>
    </w:p>
    <w:p w:rsidR="00EF3339" w:rsidRDefault="00EF3339" w:rsidP="00EF3339">
      <w:pPr>
        <w:jc w:val="left"/>
        <w:rPr>
          <w:sz w:val="40"/>
          <w:szCs w:val="40"/>
          <w:u w:val="dotted"/>
        </w:rPr>
      </w:pPr>
    </w:p>
    <w:p w:rsidR="00EF3339" w:rsidRDefault="00EF3339" w:rsidP="00EF3339">
      <w:pPr>
        <w:jc w:val="left"/>
        <w:rPr>
          <w:sz w:val="40"/>
          <w:szCs w:val="40"/>
          <w:u w:val="dotted"/>
        </w:rPr>
      </w:pPr>
    </w:p>
    <w:p w:rsidR="00EF3339" w:rsidRDefault="00EF3339" w:rsidP="00EF3339">
      <w:pPr>
        <w:jc w:val="left"/>
        <w:rPr>
          <w:sz w:val="40"/>
          <w:szCs w:val="40"/>
          <w:u w:val="dotted"/>
        </w:rPr>
      </w:pPr>
    </w:p>
    <w:p w:rsidR="00EF3339" w:rsidRDefault="00EF3339" w:rsidP="00EF3339">
      <w:pPr>
        <w:jc w:val="left"/>
        <w:rPr>
          <w:sz w:val="40"/>
          <w:szCs w:val="40"/>
          <w:u w:val="dotted"/>
        </w:rPr>
      </w:pPr>
    </w:p>
    <w:p w:rsidR="00EF3339" w:rsidRDefault="00EF3339" w:rsidP="00EF3339">
      <w:pPr>
        <w:jc w:val="left"/>
        <w:rPr>
          <w:sz w:val="40"/>
          <w:szCs w:val="40"/>
          <w:u w:val="dotted"/>
        </w:rPr>
      </w:pPr>
    </w:p>
    <w:p w:rsidR="00EF3339" w:rsidRDefault="00EF3339" w:rsidP="00EF3339">
      <w:pPr>
        <w:jc w:val="left"/>
        <w:rPr>
          <w:sz w:val="40"/>
          <w:szCs w:val="40"/>
          <w:u w:val="dotted"/>
        </w:rPr>
      </w:pPr>
    </w:p>
    <w:p w:rsidR="00EF3339" w:rsidRDefault="00EF3339" w:rsidP="00EF3339">
      <w:pPr>
        <w:jc w:val="left"/>
        <w:rPr>
          <w:sz w:val="40"/>
          <w:szCs w:val="40"/>
          <w:u w:val="dotted"/>
        </w:rPr>
      </w:pPr>
    </w:p>
    <w:p w:rsidR="00EF3339" w:rsidRDefault="00EF3339" w:rsidP="00EF3339">
      <w:pPr>
        <w:jc w:val="left"/>
        <w:rPr>
          <w:sz w:val="40"/>
          <w:szCs w:val="40"/>
          <w:u w:val="dotted"/>
        </w:rPr>
      </w:pPr>
    </w:p>
    <w:p w:rsidR="00EF3339" w:rsidRDefault="00EF3339" w:rsidP="00EF3339">
      <w:pPr>
        <w:jc w:val="left"/>
        <w:rPr>
          <w:sz w:val="40"/>
          <w:szCs w:val="40"/>
          <w:u w:val="dotted"/>
        </w:rPr>
      </w:pPr>
    </w:p>
    <w:p w:rsidR="00055ADC" w:rsidRDefault="00055ADC" w:rsidP="00EF3339">
      <w:pPr>
        <w:jc w:val="left"/>
        <w:rPr>
          <w:sz w:val="40"/>
          <w:szCs w:val="40"/>
          <w:u w:val="dotted"/>
        </w:rPr>
      </w:pPr>
    </w:p>
    <w:p w:rsidR="00055ADC" w:rsidRDefault="00055ADC" w:rsidP="00EF3339">
      <w:pPr>
        <w:jc w:val="left"/>
        <w:rPr>
          <w:sz w:val="40"/>
          <w:szCs w:val="40"/>
          <w:u w:val="dotted"/>
        </w:rPr>
      </w:pPr>
    </w:p>
    <w:p w:rsidR="00055ADC" w:rsidRDefault="00055ADC" w:rsidP="00EF3339">
      <w:pPr>
        <w:jc w:val="left"/>
        <w:rPr>
          <w:sz w:val="40"/>
          <w:szCs w:val="40"/>
          <w:u w:val="dotted"/>
        </w:rPr>
      </w:pPr>
    </w:p>
    <w:p w:rsidR="008E5F1B" w:rsidRDefault="008E5F1B" w:rsidP="00EF3339">
      <w:pPr>
        <w:jc w:val="left"/>
        <w:rPr>
          <w:sz w:val="40"/>
          <w:szCs w:val="40"/>
          <w:u w:val="dotted"/>
        </w:rPr>
      </w:pPr>
    </w:p>
    <w:p w:rsidR="00FF6F15" w:rsidRPr="004963C3" w:rsidRDefault="009B4BBA" w:rsidP="004963C3">
      <w:pPr>
        <w:jc w:val="left"/>
        <w:rPr>
          <w:sz w:val="40"/>
          <w:szCs w:val="40"/>
          <w:u w:val="dotted"/>
        </w:rPr>
      </w:pPr>
      <w:r w:rsidRPr="009B4BBA">
        <w:rPr>
          <w:szCs w:val="40"/>
        </w:rPr>
        <w:drawing>
          <wp:inline distT="0" distB="0" distL="0" distR="0">
            <wp:extent cx="5543550" cy="8694522"/>
            <wp:effectExtent l="38100" t="19050" r="19050" b="11328"/>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cstate="print"/>
                    <a:srcRect/>
                    <a:stretch>
                      <a:fillRect/>
                    </a:stretch>
                  </pic:blipFill>
                  <pic:spPr bwMode="auto">
                    <a:xfrm>
                      <a:off x="0" y="0"/>
                      <a:ext cx="5543550" cy="8694522"/>
                    </a:xfrm>
                    <a:prstGeom prst="rect">
                      <a:avLst/>
                    </a:prstGeom>
                    <a:noFill/>
                    <a:ln w="3175">
                      <a:solidFill>
                        <a:schemeClr val="tx1"/>
                      </a:solidFill>
                      <a:miter lim="800000"/>
                      <a:headEnd/>
                      <a:tailEnd/>
                    </a:ln>
                  </pic:spPr>
                </pic:pic>
              </a:graphicData>
            </a:graphic>
          </wp:inline>
        </w:drawing>
      </w:r>
      <w:r w:rsidR="00AE1E23">
        <w:rPr>
          <w:noProof/>
          <w:sz w:val="40"/>
          <w:szCs w:val="40"/>
          <w:u w:val="dotted"/>
        </w:rPr>
        <w:pict>
          <v:shape id="_x0000_s1028" type="#_x0000_t202" style="position:absolute;margin-left:-42.35pt;margin-top:-22pt;width:63.4pt;height:21.45pt;z-index:251662336;mso-position-horizontal-relative:text;mso-position-vertical-relative:text">
            <v:textbox style="mso-next-textbox:#_x0000_s1028" inset="5.85pt,.7pt,5.85pt,.7pt">
              <w:txbxContent>
                <w:p w:rsidR="00685066" w:rsidRPr="00EF3339" w:rsidRDefault="00685066">
                  <w:pPr>
                    <w:rPr>
                      <w:b/>
                    </w:rPr>
                  </w:pPr>
                  <w:r>
                    <w:rPr>
                      <w:rFonts w:hint="eastAsia"/>
                      <w:b/>
                    </w:rPr>
                    <w:t>別紙　４</w:t>
                  </w:r>
                </w:p>
              </w:txbxContent>
            </v:textbox>
          </v:shape>
        </w:pict>
      </w:r>
    </w:p>
    <w:sectPr w:rsidR="00FF6F15" w:rsidRPr="004963C3" w:rsidSect="00E54BA0">
      <w:pgSz w:w="11906" w:h="16838"/>
      <w:pgMar w:top="1418" w:right="1588" w:bottom="1134" w:left="158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0B06" w:rsidRDefault="00530B06" w:rsidP="00206539">
      <w:r>
        <w:separator/>
      </w:r>
    </w:p>
  </w:endnote>
  <w:endnote w:type="continuationSeparator" w:id="0">
    <w:p w:rsidR="00530B06" w:rsidRDefault="00530B06" w:rsidP="002065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0B06" w:rsidRDefault="00530B06" w:rsidP="00206539">
      <w:r>
        <w:separator/>
      </w:r>
    </w:p>
  </w:footnote>
  <w:footnote w:type="continuationSeparator" w:id="0">
    <w:p w:rsidR="00530B06" w:rsidRDefault="00530B06" w:rsidP="002065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85874"/>
    <w:multiLevelType w:val="hybridMultilevel"/>
    <w:tmpl w:val="5BE4B5EC"/>
    <w:lvl w:ilvl="0" w:tplc="664E15CA">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nsid w:val="0E0338CE"/>
    <w:multiLevelType w:val="hybridMultilevel"/>
    <w:tmpl w:val="C896D6BE"/>
    <w:lvl w:ilvl="0" w:tplc="0409000F">
      <w:start w:val="1"/>
      <w:numFmt w:val="decimal"/>
      <w:lvlText w:val="%1."/>
      <w:lvlJc w:val="left"/>
      <w:pPr>
        <w:ind w:left="638" w:hanging="420"/>
      </w:p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2">
    <w:nsid w:val="1DF03735"/>
    <w:multiLevelType w:val="hybridMultilevel"/>
    <w:tmpl w:val="750A6F18"/>
    <w:lvl w:ilvl="0" w:tplc="5BA68150">
      <w:start w:val="4"/>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nsid w:val="2D2D5717"/>
    <w:multiLevelType w:val="hybridMultilevel"/>
    <w:tmpl w:val="FA1CCD48"/>
    <w:lvl w:ilvl="0" w:tplc="FAEE3224">
      <w:start w:val="5"/>
      <w:numFmt w:val="bullet"/>
      <w:lvlText w:val="※"/>
      <w:lvlJc w:val="left"/>
      <w:pPr>
        <w:ind w:left="644" w:hanging="360"/>
      </w:pPr>
      <w:rPr>
        <w:rFonts w:ascii="ＭＳ 明朝" w:eastAsia="ＭＳ 明朝" w:hAnsi="ＭＳ 明朝" w:cstheme="minorBidi" w:hint="eastAsia"/>
        <w:b w:val="0"/>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4">
    <w:nsid w:val="385272F6"/>
    <w:multiLevelType w:val="hybridMultilevel"/>
    <w:tmpl w:val="AA5E430A"/>
    <w:lvl w:ilvl="0" w:tplc="4FEEAC8A">
      <w:start w:val="3"/>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nsid w:val="4A573438"/>
    <w:multiLevelType w:val="hybridMultilevel"/>
    <w:tmpl w:val="C6AC40A4"/>
    <w:lvl w:ilvl="0" w:tplc="44C6AD8E">
      <w:start w:val="6"/>
      <w:numFmt w:val="bullet"/>
      <w:lvlText w:val="※"/>
      <w:lvlJc w:val="left"/>
      <w:pPr>
        <w:ind w:left="945" w:hanging="360"/>
      </w:pPr>
      <w:rPr>
        <w:rFonts w:ascii="ＭＳ 明朝" w:eastAsia="ＭＳ 明朝" w:hAnsi="ＭＳ 明朝" w:cstheme="minorBidi" w:hint="eastAsia"/>
        <w:b w:val="0"/>
      </w:rPr>
    </w:lvl>
    <w:lvl w:ilvl="1" w:tplc="0409000B" w:tentative="1">
      <w:start w:val="1"/>
      <w:numFmt w:val="bullet"/>
      <w:lvlText w:val=""/>
      <w:lvlJc w:val="left"/>
      <w:pPr>
        <w:ind w:left="1425" w:hanging="420"/>
      </w:pPr>
      <w:rPr>
        <w:rFonts w:ascii="Wingdings" w:hAnsi="Wingdings" w:hint="default"/>
      </w:rPr>
    </w:lvl>
    <w:lvl w:ilvl="2" w:tplc="0409000D" w:tentative="1">
      <w:start w:val="1"/>
      <w:numFmt w:val="bullet"/>
      <w:lvlText w:val=""/>
      <w:lvlJc w:val="left"/>
      <w:pPr>
        <w:ind w:left="1845" w:hanging="420"/>
      </w:pPr>
      <w:rPr>
        <w:rFonts w:ascii="Wingdings" w:hAnsi="Wingdings" w:hint="default"/>
      </w:rPr>
    </w:lvl>
    <w:lvl w:ilvl="3" w:tplc="04090001" w:tentative="1">
      <w:start w:val="1"/>
      <w:numFmt w:val="bullet"/>
      <w:lvlText w:val=""/>
      <w:lvlJc w:val="left"/>
      <w:pPr>
        <w:ind w:left="2265" w:hanging="420"/>
      </w:pPr>
      <w:rPr>
        <w:rFonts w:ascii="Wingdings" w:hAnsi="Wingdings" w:hint="default"/>
      </w:rPr>
    </w:lvl>
    <w:lvl w:ilvl="4" w:tplc="0409000B" w:tentative="1">
      <w:start w:val="1"/>
      <w:numFmt w:val="bullet"/>
      <w:lvlText w:val=""/>
      <w:lvlJc w:val="left"/>
      <w:pPr>
        <w:ind w:left="2685" w:hanging="420"/>
      </w:pPr>
      <w:rPr>
        <w:rFonts w:ascii="Wingdings" w:hAnsi="Wingdings" w:hint="default"/>
      </w:rPr>
    </w:lvl>
    <w:lvl w:ilvl="5" w:tplc="0409000D" w:tentative="1">
      <w:start w:val="1"/>
      <w:numFmt w:val="bullet"/>
      <w:lvlText w:val=""/>
      <w:lvlJc w:val="left"/>
      <w:pPr>
        <w:ind w:left="3105" w:hanging="420"/>
      </w:pPr>
      <w:rPr>
        <w:rFonts w:ascii="Wingdings" w:hAnsi="Wingdings" w:hint="default"/>
      </w:rPr>
    </w:lvl>
    <w:lvl w:ilvl="6" w:tplc="04090001" w:tentative="1">
      <w:start w:val="1"/>
      <w:numFmt w:val="bullet"/>
      <w:lvlText w:val=""/>
      <w:lvlJc w:val="left"/>
      <w:pPr>
        <w:ind w:left="3525" w:hanging="420"/>
      </w:pPr>
      <w:rPr>
        <w:rFonts w:ascii="Wingdings" w:hAnsi="Wingdings" w:hint="default"/>
      </w:rPr>
    </w:lvl>
    <w:lvl w:ilvl="7" w:tplc="0409000B" w:tentative="1">
      <w:start w:val="1"/>
      <w:numFmt w:val="bullet"/>
      <w:lvlText w:val=""/>
      <w:lvlJc w:val="left"/>
      <w:pPr>
        <w:ind w:left="3945" w:hanging="420"/>
      </w:pPr>
      <w:rPr>
        <w:rFonts w:ascii="Wingdings" w:hAnsi="Wingdings" w:hint="default"/>
      </w:rPr>
    </w:lvl>
    <w:lvl w:ilvl="8" w:tplc="0409000D" w:tentative="1">
      <w:start w:val="1"/>
      <w:numFmt w:val="bullet"/>
      <w:lvlText w:val=""/>
      <w:lvlJc w:val="left"/>
      <w:pPr>
        <w:ind w:left="4365" w:hanging="420"/>
      </w:pPr>
      <w:rPr>
        <w:rFonts w:ascii="Wingdings" w:hAnsi="Wingdings" w:hint="default"/>
      </w:rPr>
    </w:lvl>
  </w:abstractNum>
  <w:abstractNum w:abstractNumId="6">
    <w:nsid w:val="4DCE1BC9"/>
    <w:multiLevelType w:val="hybridMultilevel"/>
    <w:tmpl w:val="350EB81E"/>
    <w:lvl w:ilvl="0" w:tplc="F03A6724">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7">
    <w:nsid w:val="7B123FCC"/>
    <w:multiLevelType w:val="hybridMultilevel"/>
    <w:tmpl w:val="A3AC7A8E"/>
    <w:lvl w:ilvl="0" w:tplc="94F88CB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7E8C1801"/>
    <w:multiLevelType w:val="hybridMultilevel"/>
    <w:tmpl w:val="0D06F4EC"/>
    <w:lvl w:ilvl="0" w:tplc="79263A90">
      <w:start w:val="2"/>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6"/>
  </w:num>
  <w:num w:numId="2">
    <w:abstractNumId w:val="5"/>
  </w:num>
  <w:num w:numId="3">
    <w:abstractNumId w:val="3"/>
  </w:num>
  <w:num w:numId="4">
    <w:abstractNumId w:val="1"/>
  </w:num>
  <w:num w:numId="5">
    <w:abstractNumId w:val="2"/>
  </w:num>
  <w:num w:numId="6">
    <w:abstractNumId w:val="4"/>
  </w:num>
  <w:num w:numId="7">
    <w:abstractNumId w:val="8"/>
  </w:num>
  <w:num w:numId="8">
    <w:abstractNumId w:val="0"/>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19251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A3766"/>
    <w:rsid w:val="00026013"/>
    <w:rsid w:val="00034D0D"/>
    <w:rsid w:val="000428D6"/>
    <w:rsid w:val="00051D8C"/>
    <w:rsid w:val="00055ADC"/>
    <w:rsid w:val="00063A7C"/>
    <w:rsid w:val="000665A0"/>
    <w:rsid w:val="00070927"/>
    <w:rsid w:val="00072BC6"/>
    <w:rsid w:val="00073309"/>
    <w:rsid w:val="00075FD4"/>
    <w:rsid w:val="00076C85"/>
    <w:rsid w:val="00086A40"/>
    <w:rsid w:val="000917F2"/>
    <w:rsid w:val="000A0F81"/>
    <w:rsid w:val="000A5D55"/>
    <w:rsid w:val="000B395B"/>
    <w:rsid w:val="000E5F8A"/>
    <w:rsid w:val="000E6450"/>
    <w:rsid w:val="000F517E"/>
    <w:rsid w:val="001017EA"/>
    <w:rsid w:val="001038A4"/>
    <w:rsid w:val="001049EB"/>
    <w:rsid w:val="00116CC2"/>
    <w:rsid w:val="00121DED"/>
    <w:rsid w:val="001238CA"/>
    <w:rsid w:val="00133DDD"/>
    <w:rsid w:val="00140016"/>
    <w:rsid w:val="001420A8"/>
    <w:rsid w:val="001453EF"/>
    <w:rsid w:val="001520A0"/>
    <w:rsid w:val="0015436A"/>
    <w:rsid w:val="001577DF"/>
    <w:rsid w:val="0016229E"/>
    <w:rsid w:val="001633BC"/>
    <w:rsid w:val="001A7B3F"/>
    <w:rsid w:val="001B143E"/>
    <w:rsid w:val="001B3540"/>
    <w:rsid w:val="001C5A54"/>
    <w:rsid w:val="001D50F0"/>
    <w:rsid w:val="001E5192"/>
    <w:rsid w:val="001F4EDA"/>
    <w:rsid w:val="001F6054"/>
    <w:rsid w:val="00202A4D"/>
    <w:rsid w:val="00206539"/>
    <w:rsid w:val="00215B9D"/>
    <w:rsid w:val="002377C9"/>
    <w:rsid w:val="002464D8"/>
    <w:rsid w:val="0024711C"/>
    <w:rsid w:val="002657C2"/>
    <w:rsid w:val="00274D28"/>
    <w:rsid w:val="002B10A7"/>
    <w:rsid w:val="002C08B7"/>
    <w:rsid w:val="002C2578"/>
    <w:rsid w:val="002C4C75"/>
    <w:rsid w:val="002D1AC3"/>
    <w:rsid w:val="002F52BB"/>
    <w:rsid w:val="002F75DE"/>
    <w:rsid w:val="0030087F"/>
    <w:rsid w:val="0030306B"/>
    <w:rsid w:val="003070D9"/>
    <w:rsid w:val="003079F4"/>
    <w:rsid w:val="003124C4"/>
    <w:rsid w:val="003369D7"/>
    <w:rsid w:val="00340668"/>
    <w:rsid w:val="00341F99"/>
    <w:rsid w:val="00343AA9"/>
    <w:rsid w:val="0035078C"/>
    <w:rsid w:val="0035085B"/>
    <w:rsid w:val="00367751"/>
    <w:rsid w:val="00373AFF"/>
    <w:rsid w:val="00393F77"/>
    <w:rsid w:val="003A3766"/>
    <w:rsid w:val="003A7B11"/>
    <w:rsid w:val="003B2ECA"/>
    <w:rsid w:val="003C67FC"/>
    <w:rsid w:val="003C6FD4"/>
    <w:rsid w:val="003D0148"/>
    <w:rsid w:val="003D2467"/>
    <w:rsid w:val="003D284C"/>
    <w:rsid w:val="003D6F1B"/>
    <w:rsid w:val="003E1272"/>
    <w:rsid w:val="003E1793"/>
    <w:rsid w:val="003E1ABA"/>
    <w:rsid w:val="003E1C0C"/>
    <w:rsid w:val="003E201B"/>
    <w:rsid w:val="004023DB"/>
    <w:rsid w:val="00410D6A"/>
    <w:rsid w:val="004233AA"/>
    <w:rsid w:val="0042506E"/>
    <w:rsid w:val="00435EC1"/>
    <w:rsid w:val="00436E1C"/>
    <w:rsid w:val="00445BE6"/>
    <w:rsid w:val="004478C6"/>
    <w:rsid w:val="004565CC"/>
    <w:rsid w:val="004579E0"/>
    <w:rsid w:val="004600E4"/>
    <w:rsid w:val="00462A7C"/>
    <w:rsid w:val="00480437"/>
    <w:rsid w:val="00483A5A"/>
    <w:rsid w:val="004963C3"/>
    <w:rsid w:val="00497E79"/>
    <w:rsid w:val="004A0C92"/>
    <w:rsid w:val="004A5828"/>
    <w:rsid w:val="004B1D02"/>
    <w:rsid w:val="004B5697"/>
    <w:rsid w:val="004D0F24"/>
    <w:rsid w:val="004D5D6A"/>
    <w:rsid w:val="004D738A"/>
    <w:rsid w:val="004F29F6"/>
    <w:rsid w:val="004F3DD9"/>
    <w:rsid w:val="004F49BA"/>
    <w:rsid w:val="00503A90"/>
    <w:rsid w:val="005160E3"/>
    <w:rsid w:val="00517295"/>
    <w:rsid w:val="00520D6A"/>
    <w:rsid w:val="00521EF7"/>
    <w:rsid w:val="00523AA0"/>
    <w:rsid w:val="00530B06"/>
    <w:rsid w:val="00530C3B"/>
    <w:rsid w:val="00530F05"/>
    <w:rsid w:val="0053142A"/>
    <w:rsid w:val="00532114"/>
    <w:rsid w:val="00560699"/>
    <w:rsid w:val="005679D5"/>
    <w:rsid w:val="00577A29"/>
    <w:rsid w:val="00581BF8"/>
    <w:rsid w:val="0059082D"/>
    <w:rsid w:val="005A2729"/>
    <w:rsid w:val="005A296E"/>
    <w:rsid w:val="005B0CEC"/>
    <w:rsid w:val="005C2A7F"/>
    <w:rsid w:val="005D5F41"/>
    <w:rsid w:val="005F1441"/>
    <w:rsid w:val="00602F96"/>
    <w:rsid w:val="00603588"/>
    <w:rsid w:val="00604910"/>
    <w:rsid w:val="00612B9D"/>
    <w:rsid w:val="00617FC6"/>
    <w:rsid w:val="006216FD"/>
    <w:rsid w:val="006250A8"/>
    <w:rsid w:val="00625D87"/>
    <w:rsid w:val="00627BC6"/>
    <w:rsid w:val="006366D5"/>
    <w:rsid w:val="00643141"/>
    <w:rsid w:val="00653AE8"/>
    <w:rsid w:val="0065525E"/>
    <w:rsid w:val="00663CAD"/>
    <w:rsid w:val="006678E3"/>
    <w:rsid w:val="00671EBD"/>
    <w:rsid w:val="0067660A"/>
    <w:rsid w:val="00681289"/>
    <w:rsid w:val="00682126"/>
    <w:rsid w:val="00685066"/>
    <w:rsid w:val="006900D1"/>
    <w:rsid w:val="00692A12"/>
    <w:rsid w:val="00693B0A"/>
    <w:rsid w:val="006A24C3"/>
    <w:rsid w:val="006A344E"/>
    <w:rsid w:val="006C068E"/>
    <w:rsid w:val="006C7351"/>
    <w:rsid w:val="006D0E24"/>
    <w:rsid w:val="006D134C"/>
    <w:rsid w:val="006D6B58"/>
    <w:rsid w:val="006F5C25"/>
    <w:rsid w:val="00701BA0"/>
    <w:rsid w:val="0070697A"/>
    <w:rsid w:val="0072258E"/>
    <w:rsid w:val="00723E75"/>
    <w:rsid w:val="00732525"/>
    <w:rsid w:val="0075463B"/>
    <w:rsid w:val="007569EA"/>
    <w:rsid w:val="00760349"/>
    <w:rsid w:val="00760678"/>
    <w:rsid w:val="00762516"/>
    <w:rsid w:val="00773E96"/>
    <w:rsid w:val="007907D5"/>
    <w:rsid w:val="00793341"/>
    <w:rsid w:val="00796E42"/>
    <w:rsid w:val="00796E43"/>
    <w:rsid w:val="007C46F1"/>
    <w:rsid w:val="007D0419"/>
    <w:rsid w:val="007D26D1"/>
    <w:rsid w:val="007D37F1"/>
    <w:rsid w:val="007D649C"/>
    <w:rsid w:val="007F7296"/>
    <w:rsid w:val="007F744B"/>
    <w:rsid w:val="007F7968"/>
    <w:rsid w:val="00811322"/>
    <w:rsid w:val="00815BDC"/>
    <w:rsid w:val="0081650E"/>
    <w:rsid w:val="00817691"/>
    <w:rsid w:val="00817F08"/>
    <w:rsid w:val="00822920"/>
    <w:rsid w:val="00826A68"/>
    <w:rsid w:val="008316D5"/>
    <w:rsid w:val="008339FA"/>
    <w:rsid w:val="00861665"/>
    <w:rsid w:val="008643D5"/>
    <w:rsid w:val="00870D8A"/>
    <w:rsid w:val="008726D7"/>
    <w:rsid w:val="00890695"/>
    <w:rsid w:val="008B4FDB"/>
    <w:rsid w:val="008C04EC"/>
    <w:rsid w:val="008C2E74"/>
    <w:rsid w:val="008D21EB"/>
    <w:rsid w:val="008D2E70"/>
    <w:rsid w:val="008D57F7"/>
    <w:rsid w:val="008E5F1B"/>
    <w:rsid w:val="00905B51"/>
    <w:rsid w:val="00913E7C"/>
    <w:rsid w:val="009140A0"/>
    <w:rsid w:val="00920092"/>
    <w:rsid w:val="00931E3D"/>
    <w:rsid w:val="009460B2"/>
    <w:rsid w:val="0094768D"/>
    <w:rsid w:val="009502EB"/>
    <w:rsid w:val="00955583"/>
    <w:rsid w:val="00964C1A"/>
    <w:rsid w:val="009652C9"/>
    <w:rsid w:val="00971D5F"/>
    <w:rsid w:val="0097214E"/>
    <w:rsid w:val="00973996"/>
    <w:rsid w:val="009A3665"/>
    <w:rsid w:val="009A5791"/>
    <w:rsid w:val="009A73D6"/>
    <w:rsid w:val="009B40CB"/>
    <w:rsid w:val="009B4BBA"/>
    <w:rsid w:val="009B5F55"/>
    <w:rsid w:val="009B7275"/>
    <w:rsid w:val="009D05EA"/>
    <w:rsid w:val="009F7E92"/>
    <w:rsid w:val="00A15E2D"/>
    <w:rsid w:val="00A16E1B"/>
    <w:rsid w:val="00A2038C"/>
    <w:rsid w:val="00A23920"/>
    <w:rsid w:val="00A30B03"/>
    <w:rsid w:val="00A330E1"/>
    <w:rsid w:val="00A34F5A"/>
    <w:rsid w:val="00A368F7"/>
    <w:rsid w:val="00A37A72"/>
    <w:rsid w:val="00A37EA1"/>
    <w:rsid w:val="00A466FC"/>
    <w:rsid w:val="00A505A1"/>
    <w:rsid w:val="00A5654C"/>
    <w:rsid w:val="00A63CC1"/>
    <w:rsid w:val="00A70D39"/>
    <w:rsid w:val="00A759BD"/>
    <w:rsid w:val="00A807E0"/>
    <w:rsid w:val="00A80F17"/>
    <w:rsid w:val="00A971A2"/>
    <w:rsid w:val="00AA3F94"/>
    <w:rsid w:val="00AA717A"/>
    <w:rsid w:val="00AB007A"/>
    <w:rsid w:val="00AC1C41"/>
    <w:rsid w:val="00AC4D81"/>
    <w:rsid w:val="00AC7338"/>
    <w:rsid w:val="00AD22FC"/>
    <w:rsid w:val="00AD4CD0"/>
    <w:rsid w:val="00AE1E23"/>
    <w:rsid w:val="00AE32D4"/>
    <w:rsid w:val="00B0067B"/>
    <w:rsid w:val="00B00685"/>
    <w:rsid w:val="00B011AA"/>
    <w:rsid w:val="00B079BF"/>
    <w:rsid w:val="00B12A06"/>
    <w:rsid w:val="00B14067"/>
    <w:rsid w:val="00B149DE"/>
    <w:rsid w:val="00B21FBA"/>
    <w:rsid w:val="00B36659"/>
    <w:rsid w:val="00B4004F"/>
    <w:rsid w:val="00B400DF"/>
    <w:rsid w:val="00B46FCA"/>
    <w:rsid w:val="00B4762B"/>
    <w:rsid w:val="00B52256"/>
    <w:rsid w:val="00B63D47"/>
    <w:rsid w:val="00B66A0E"/>
    <w:rsid w:val="00B9534B"/>
    <w:rsid w:val="00BA67AD"/>
    <w:rsid w:val="00BA7250"/>
    <w:rsid w:val="00BB3CB3"/>
    <w:rsid w:val="00BC4794"/>
    <w:rsid w:val="00BE1911"/>
    <w:rsid w:val="00BE7E10"/>
    <w:rsid w:val="00BF4980"/>
    <w:rsid w:val="00C06E52"/>
    <w:rsid w:val="00C11200"/>
    <w:rsid w:val="00C330C5"/>
    <w:rsid w:val="00C335B0"/>
    <w:rsid w:val="00C3406D"/>
    <w:rsid w:val="00C46B1F"/>
    <w:rsid w:val="00C473AB"/>
    <w:rsid w:val="00C56BAE"/>
    <w:rsid w:val="00C65682"/>
    <w:rsid w:val="00C716B8"/>
    <w:rsid w:val="00C73479"/>
    <w:rsid w:val="00C7656E"/>
    <w:rsid w:val="00C81056"/>
    <w:rsid w:val="00C81D93"/>
    <w:rsid w:val="00C978A0"/>
    <w:rsid w:val="00CA51AA"/>
    <w:rsid w:val="00CA754A"/>
    <w:rsid w:val="00CB45C6"/>
    <w:rsid w:val="00CC0FAF"/>
    <w:rsid w:val="00D170B1"/>
    <w:rsid w:val="00D210DD"/>
    <w:rsid w:val="00D2250B"/>
    <w:rsid w:val="00D2300A"/>
    <w:rsid w:val="00D25870"/>
    <w:rsid w:val="00D303F8"/>
    <w:rsid w:val="00D4524F"/>
    <w:rsid w:val="00D651A4"/>
    <w:rsid w:val="00D74F34"/>
    <w:rsid w:val="00D77DBE"/>
    <w:rsid w:val="00D81ACB"/>
    <w:rsid w:val="00D95885"/>
    <w:rsid w:val="00DA718B"/>
    <w:rsid w:val="00DB019B"/>
    <w:rsid w:val="00DB1552"/>
    <w:rsid w:val="00DB193C"/>
    <w:rsid w:val="00DC712E"/>
    <w:rsid w:val="00DD1D43"/>
    <w:rsid w:val="00DD2A50"/>
    <w:rsid w:val="00DD46DC"/>
    <w:rsid w:val="00DD6EE6"/>
    <w:rsid w:val="00DF1A6E"/>
    <w:rsid w:val="00DF34DC"/>
    <w:rsid w:val="00DF44D3"/>
    <w:rsid w:val="00DF7BA2"/>
    <w:rsid w:val="00E07AEC"/>
    <w:rsid w:val="00E25F06"/>
    <w:rsid w:val="00E25F49"/>
    <w:rsid w:val="00E3046D"/>
    <w:rsid w:val="00E36F58"/>
    <w:rsid w:val="00E50971"/>
    <w:rsid w:val="00E54BA0"/>
    <w:rsid w:val="00E57E43"/>
    <w:rsid w:val="00E64CCA"/>
    <w:rsid w:val="00E808FF"/>
    <w:rsid w:val="00E85836"/>
    <w:rsid w:val="00EA3880"/>
    <w:rsid w:val="00EA4DFF"/>
    <w:rsid w:val="00EA6790"/>
    <w:rsid w:val="00EB4C5A"/>
    <w:rsid w:val="00EC553C"/>
    <w:rsid w:val="00EC6B15"/>
    <w:rsid w:val="00EC724C"/>
    <w:rsid w:val="00ED74C0"/>
    <w:rsid w:val="00EF3339"/>
    <w:rsid w:val="00EF4434"/>
    <w:rsid w:val="00EF498A"/>
    <w:rsid w:val="00F06B0D"/>
    <w:rsid w:val="00F10E15"/>
    <w:rsid w:val="00F16452"/>
    <w:rsid w:val="00F17979"/>
    <w:rsid w:val="00F21D44"/>
    <w:rsid w:val="00F240DF"/>
    <w:rsid w:val="00F244A7"/>
    <w:rsid w:val="00F4007C"/>
    <w:rsid w:val="00F505F6"/>
    <w:rsid w:val="00F60636"/>
    <w:rsid w:val="00F61904"/>
    <w:rsid w:val="00F63E8D"/>
    <w:rsid w:val="00F66589"/>
    <w:rsid w:val="00F727BA"/>
    <w:rsid w:val="00FA5435"/>
    <w:rsid w:val="00FB33D5"/>
    <w:rsid w:val="00FC1DD7"/>
    <w:rsid w:val="00FC37D4"/>
    <w:rsid w:val="00FD4FCB"/>
    <w:rsid w:val="00FD582B"/>
    <w:rsid w:val="00FE4607"/>
    <w:rsid w:val="00FF6F1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251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6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06539"/>
    <w:pPr>
      <w:tabs>
        <w:tab w:val="center" w:pos="4252"/>
        <w:tab w:val="right" w:pos="8504"/>
      </w:tabs>
      <w:snapToGrid w:val="0"/>
    </w:pPr>
  </w:style>
  <w:style w:type="character" w:customStyle="1" w:styleId="a4">
    <w:name w:val="ヘッダー (文字)"/>
    <w:basedOn w:val="a0"/>
    <w:link w:val="a3"/>
    <w:uiPriority w:val="99"/>
    <w:semiHidden/>
    <w:rsid w:val="00206539"/>
  </w:style>
  <w:style w:type="paragraph" w:styleId="a5">
    <w:name w:val="footer"/>
    <w:basedOn w:val="a"/>
    <w:link w:val="a6"/>
    <w:uiPriority w:val="99"/>
    <w:semiHidden/>
    <w:unhideWhenUsed/>
    <w:rsid w:val="00206539"/>
    <w:pPr>
      <w:tabs>
        <w:tab w:val="center" w:pos="4252"/>
        <w:tab w:val="right" w:pos="8504"/>
      </w:tabs>
      <w:snapToGrid w:val="0"/>
    </w:pPr>
  </w:style>
  <w:style w:type="character" w:customStyle="1" w:styleId="a6">
    <w:name w:val="フッター (文字)"/>
    <w:basedOn w:val="a0"/>
    <w:link w:val="a5"/>
    <w:uiPriority w:val="99"/>
    <w:semiHidden/>
    <w:rsid w:val="00206539"/>
  </w:style>
  <w:style w:type="table" w:styleId="a7">
    <w:name w:val="Table Grid"/>
    <w:basedOn w:val="a1"/>
    <w:uiPriority w:val="59"/>
    <w:rsid w:val="007D649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alloon Text"/>
    <w:basedOn w:val="a"/>
    <w:link w:val="a9"/>
    <w:uiPriority w:val="99"/>
    <w:semiHidden/>
    <w:unhideWhenUsed/>
    <w:rsid w:val="001453E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453EF"/>
    <w:rPr>
      <w:rFonts w:asciiTheme="majorHAnsi" w:eastAsiaTheme="majorEastAsia" w:hAnsiTheme="majorHAnsi" w:cstheme="majorBidi"/>
      <w:sz w:val="18"/>
      <w:szCs w:val="18"/>
    </w:rPr>
  </w:style>
  <w:style w:type="paragraph" w:styleId="aa">
    <w:name w:val="List Paragraph"/>
    <w:basedOn w:val="a"/>
    <w:uiPriority w:val="34"/>
    <w:qFormat/>
    <w:rsid w:val="00DD6EE6"/>
    <w:pPr>
      <w:ind w:leftChars="400" w:left="840"/>
    </w:pPr>
  </w:style>
  <w:style w:type="paragraph" w:styleId="ab">
    <w:name w:val="caption"/>
    <w:basedOn w:val="a"/>
    <w:next w:val="a"/>
    <w:uiPriority w:val="35"/>
    <w:unhideWhenUsed/>
    <w:qFormat/>
    <w:rsid w:val="004D0F24"/>
    <w:rPr>
      <w:b/>
      <w:bCs/>
      <w:szCs w:val="21"/>
    </w:rPr>
  </w:style>
  <w:style w:type="paragraph" w:styleId="ac">
    <w:name w:val="Note Heading"/>
    <w:basedOn w:val="a"/>
    <w:next w:val="a"/>
    <w:link w:val="ad"/>
    <w:uiPriority w:val="99"/>
    <w:unhideWhenUsed/>
    <w:rsid w:val="00732525"/>
    <w:pPr>
      <w:jc w:val="center"/>
    </w:pPr>
    <w:rPr>
      <w:noProof/>
      <w:sz w:val="24"/>
      <w:szCs w:val="24"/>
    </w:rPr>
  </w:style>
  <w:style w:type="character" w:customStyle="1" w:styleId="ad">
    <w:name w:val="記 (文字)"/>
    <w:basedOn w:val="a0"/>
    <w:link w:val="ac"/>
    <w:uiPriority w:val="99"/>
    <w:rsid w:val="00732525"/>
    <w:rPr>
      <w:noProof/>
      <w:sz w:val="24"/>
      <w:szCs w:val="24"/>
    </w:rPr>
  </w:style>
  <w:style w:type="paragraph" w:styleId="ae">
    <w:name w:val="Closing"/>
    <w:basedOn w:val="a"/>
    <w:link w:val="af"/>
    <w:uiPriority w:val="99"/>
    <w:unhideWhenUsed/>
    <w:rsid w:val="00732525"/>
    <w:pPr>
      <w:jc w:val="right"/>
    </w:pPr>
    <w:rPr>
      <w:noProof/>
      <w:sz w:val="24"/>
      <w:szCs w:val="24"/>
    </w:rPr>
  </w:style>
  <w:style w:type="character" w:customStyle="1" w:styleId="af">
    <w:name w:val="結語 (文字)"/>
    <w:basedOn w:val="a0"/>
    <w:link w:val="ae"/>
    <w:uiPriority w:val="99"/>
    <w:rsid w:val="00732525"/>
    <w:rPr>
      <w:noProof/>
      <w:sz w:val="24"/>
      <w:szCs w:val="24"/>
    </w:rPr>
  </w:style>
  <w:style w:type="character" w:styleId="af0">
    <w:name w:val="Hyperlink"/>
    <w:basedOn w:val="a0"/>
    <w:uiPriority w:val="99"/>
    <w:semiHidden/>
    <w:unhideWhenUsed/>
    <w:rsid w:val="00B0067B"/>
    <w:rPr>
      <w:color w:val="0000FF"/>
      <w:u w:val="single"/>
    </w:rPr>
  </w:style>
</w:styles>
</file>

<file path=word/webSettings.xml><?xml version="1.0" encoding="utf-8"?>
<w:webSettings xmlns:r="http://schemas.openxmlformats.org/officeDocument/2006/relationships" xmlns:w="http://schemas.openxmlformats.org/wordprocessingml/2006/main">
  <w:divs>
    <w:div w:id="1001274831">
      <w:bodyDiv w:val="1"/>
      <w:marLeft w:val="0"/>
      <w:marRight w:val="0"/>
      <w:marTop w:val="0"/>
      <w:marBottom w:val="0"/>
      <w:divBdr>
        <w:top w:val="none" w:sz="0" w:space="0" w:color="auto"/>
        <w:left w:val="none" w:sz="0" w:space="0" w:color="auto"/>
        <w:bottom w:val="none" w:sz="0" w:space="0" w:color="auto"/>
        <w:right w:val="none" w:sz="0" w:space="0" w:color="auto"/>
      </w:divBdr>
    </w:div>
    <w:div w:id="1956862793">
      <w:bodyDiv w:val="1"/>
      <w:marLeft w:val="0"/>
      <w:marRight w:val="0"/>
      <w:marTop w:val="0"/>
      <w:marBottom w:val="0"/>
      <w:divBdr>
        <w:top w:val="none" w:sz="0" w:space="0" w:color="auto"/>
        <w:left w:val="none" w:sz="0" w:space="0" w:color="auto"/>
        <w:bottom w:val="none" w:sz="0" w:space="0" w:color="auto"/>
        <w:right w:val="none" w:sz="0" w:space="0" w:color="auto"/>
      </w:divBdr>
    </w:div>
    <w:div w:id="210117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oleObject" Target="embeddings/Microsoft_Office_Excel_97-2003_______1.xls"/><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49B91-CB0D-4722-B78C-85045B0B4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1104</TotalTime>
  <Pages>10</Pages>
  <Words>352</Words>
  <Characters>2010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亀山市</Company>
  <LinksUpToDate>false</LinksUpToDate>
  <CharactersWithSpaces>2358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亀山市</dc:creator>
  <cp:lastModifiedBy>亀山市役所</cp:lastModifiedBy>
  <cp:revision>105</cp:revision>
  <cp:lastPrinted>2018-07-12T06:01:00Z</cp:lastPrinted>
  <dcterms:created xsi:type="dcterms:W3CDTF">2015-06-23T07:39:00Z</dcterms:created>
  <dcterms:modified xsi:type="dcterms:W3CDTF">2018-07-12T06:04:00Z</dcterms:modified>
</cp:coreProperties>
</file>