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1817CEFF" w14:textId="77777777">
        <w:trPr>
          <w:trHeight w:val="400"/>
        </w:trPr>
        <w:tc>
          <w:tcPr>
            <w:tcW w:w="9634" w:type="dxa"/>
            <w:gridSpan w:val="3"/>
          </w:tcPr>
          <w:p w14:paraId="7F1D0A0F" w14:textId="77777777" w:rsidR="008020C0" w:rsidRPr="0070772F" w:rsidRDefault="008020C0">
            <w:pPr>
              <w:suppressAutoHyphens/>
              <w:kinsoku w:val="0"/>
              <w:autoSpaceDE w:val="0"/>
              <w:autoSpaceDN w:val="0"/>
              <w:spacing w:line="366" w:lineRule="atLeast"/>
              <w:ind w:left="182"/>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2C24DE91"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646CD5B1"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Borders>
              <w:left w:val="single" w:sz="24" w:space="0" w:color="auto"/>
            </w:tcBorders>
          </w:tcPr>
          <w:p w14:paraId="3E4EC4F6"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2948" w:type="dxa"/>
          </w:tcPr>
          <w:p w14:paraId="6EE6ED27"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r>
      <w:tr w:rsidR="008020C0" w:rsidRPr="0070772F" w14:paraId="4B476CA3" w14:textId="77777777">
        <w:trPr>
          <w:trHeight w:val="273"/>
        </w:trPr>
        <w:tc>
          <w:tcPr>
            <w:tcW w:w="3343" w:type="dxa"/>
            <w:tcBorders>
              <w:top w:val="single" w:sz="24" w:space="0" w:color="auto"/>
            </w:tcBorders>
          </w:tcPr>
          <w:p w14:paraId="1D7B1BA6"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Pr>
          <w:p w14:paraId="16E060E9"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2948" w:type="dxa"/>
          </w:tcPr>
          <w:p w14:paraId="38F28790"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r>
    </w:tbl>
    <w:p w14:paraId="0E1F9471" w14:textId="77777777" w:rsidR="008020C0" w:rsidRPr="007761D1"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様式第５－（ハ）－①</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761D1" w14:paraId="53B76A88" w14:textId="77777777">
        <w:trPr>
          <w:trHeight w:val="7467"/>
        </w:trPr>
        <w:tc>
          <w:tcPr>
            <w:tcW w:w="9582" w:type="dxa"/>
            <w:tcBorders>
              <w:top w:val="single" w:sz="4" w:space="0" w:color="000000"/>
              <w:left w:val="single" w:sz="4" w:space="0" w:color="000000"/>
              <w:bottom w:val="single" w:sz="4" w:space="0" w:color="000000"/>
              <w:right w:val="single" w:sz="4" w:space="0" w:color="000000"/>
            </w:tcBorders>
          </w:tcPr>
          <w:p w14:paraId="6C8E63C0" w14:textId="77777777" w:rsidR="008020C0" w:rsidRPr="007761D1" w:rsidRDefault="008020C0" w:rsidP="002D1897">
            <w:pPr>
              <w:suppressAutoHyphens/>
              <w:kinsoku w:val="0"/>
              <w:overflowPunct w:val="0"/>
              <w:autoSpaceDE w:val="0"/>
              <w:autoSpaceDN w:val="0"/>
              <w:adjustRightInd w:val="0"/>
              <w:spacing w:line="160" w:lineRule="exact"/>
              <w:ind w:left="181"/>
              <w:jc w:val="left"/>
              <w:textAlignment w:val="baseline"/>
              <w:rPr>
                <w:rFonts w:ascii="ＭＳ ゴシック" w:eastAsia="ＭＳ ゴシック" w:hAnsi="ＭＳ ゴシック"/>
                <w:color w:val="000000"/>
                <w:spacing w:val="16"/>
                <w:kern w:val="0"/>
              </w:rPr>
            </w:pPr>
          </w:p>
          <w:p w14:paraId="2D95BF80" w14:textId="4F2C0900"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中小企業信用保険法第２条第５項第５号の規定による認定申請書（ハ－①）</w:t>
            </w:r>
          </w:p>
          <w:p w14:paraId="64E069FD" w14:textId="77777777" w:rsidR="008020C0" w:rsidRPr="007761D1" w:rsidRDefault="008020C0" w:rsidP="002D1897">
            <w:pPr>
              <w:suppressAutoHyphens/>
              <w:kinsoku w:val="0"/>
              <w:overflowPunct w:val="0"/>
              <w:autoSpaceDE w:val="0"/>
              <w:autoSpaceDN w:val="0"/>
              <w:adjustRightInd w:val="0"/>
              <w:spacing w:line="160" w:lineRule="exact"/>
              <w:ind w:left="181"/>
              <w:jc w:val="left"/>
              <w:textAlignment w:val="baseline"/>
              <w:rPr>
                <w:rFonts w:ascii="ＭＳ ゴシック" w:eastAsia="ＭＳ ゴシック" w:hAnsi="ＭＳ ゴシック"/>
                <w:color w:val="000000"/>
                <w:spacing w:val="16"/>
                <w:kern w:val="0"/>
              </w:rPr>
            </w:pPr>
          </w:p>
          <w:p w14:paraId="104EFC9C"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年　　月　　日</w:t>
            </w:r>
          </w:p>
          <w:p w14:paraId="413D9D27" w14:textId="25B32A24" w:rsidR="008020C0" w:rsidRPr="007761D1" w:rsidRDefault="00C51A1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亀山市長</w:t>
            </w:r>
            <w:r w:rsidR="008020C0" w:rsidRPr="007761D1">
              <w:rPr>
                <w:rFonts w:ascii="ＭＳ ゴシック" w:eastAsia="ＭＳ ゴシック" w:hAnsi="ＭＳ ゴシック" w:hint="eastAsia"/>
                <w:color w:val="000000"/>
                <w:kern w:val="0"/>
              </w:rPr>
              <w:t xml:space="preserve">　</w:t>
            </w:r>
            <w:r w:rsidR="00B73208">
              <w:rPr>
                <w:rFonts w:ascii="ＭＳ ゴシック" w:eastAsia="ＭＳ ゴシック" w:hAnsi="ＭＳ ゴシック" w:hint="eastAsia"/>
                <w:color w:val="000000"/>
                <w:kern w:val="0"/>
              </w:rPr>
              <w:t>様</w:t>
            </w:r>
            <w:bookmarkStart w:id="0" w:name="_GoBack"/>
            <w:bookmarkEnd w:id="0"/>
          </w:p>
          <w:p w14:paraId="73C2A8A6"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p w14:paraId="0DCCCD16"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lang w:eastAsia="zh-TW"/>
              </w:rPr>
              <w:t>申請者</w:t>
            </w:r>
          </w:p>
          <w:p w14:paraId="04E4844F" w14:textId="5F9C70EF" w:rsidR="008020C0" w:rsidRDefault="008020C0">
            <w:pPr>
              <w:suppressAutoHyphens/>
              <w:kinsoku w:val="0"/>
              <w:overflowPunct w:val="0"/>
              <w:autoSpaceDE w:val="0"/>
              <w:autoSpaceDN w:val="0"/>
              <w:adjustRightInd w:val="0"/>
              <w:ind w:left="182"/>
              <w:jc w:val="left"/>
              <w:textAlignment w:val="baseline"/>
              <w:rPr>
                <w:rFonts w:ascii="ＭＳ ゴシック" w:eastAsia="PMingLiU" w:hAnsi="ＭＳ ゴシック"/>
                <w:color w:val="000000"/>
                <w:kern w:val="0"/>
                <w:u w:val="single" w:color="00000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住　所　　　　　　　　　　　　　　　　　</w:t>
            </w:r>
          </w:p>
          <w:p w14:paraId="0FA5672E" w14:textId="77777777" w:rsidR="002D1897" w:rsidRPr="002D1897" w:rsidRDefault="002D1897" w:rsidP="002D1897">
            <w:pPr>
              <w:suppressAutoHyphens/>
              <w:kinsoku w:val="0"/>
              <w:overflowPunct w:val="0"/>
              <w:autoSpaceDE w:val="0"/>
              <w:autoSpaceDN w:val="0"/>
              <w:adjustRightInd w:val="0"/>
              <w:spacing w:line="120" w:lineRule="exact"/>
              <w:ind w:left="181"/>
              <w:jc w:val="left"/>
              <w:textAlignment w:val="baseline"/>
              <w:rPr>
                <w:rFonts w:ascii="ＭＳ ゴシック" w:eastAsia="PMingLiU" w:hAnsi="ＭＳ ゴシック"/>
                <w:color w:val="000000"/>
                <w:spacing w:val="16"/>
                <w:kern w:val="0"/>
                <w:lang w:eastAsia="zh-TW"/>
              </w:rPr>
            </w:pPr>
          </w:p>
          <w:p w14:paraId="4DB490D5" w14:textId="1F30DF3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氏　名　</w:t>
            </w:r>
            <w:r w:rsidR="002D1897">
              <w:rPr>
                <w:rFonts w:ascii="ＭＳ ゴシック" w:eastAsia="ＭＳ ゴシック" w:hAnsi="ＭＳ ゴシック" w:hint="eastAsia"/>
                <w:color w:val="000000"/>
                <w:kern w:val="0"/>
                <w:u w:val="single" w:color="000000"/>
                <w:lang w:eastAsia="zh-TW"/>
              </w:rPr>
              <w:t xml:space="preserve">　　　　　　　　　　　　</w:t>
            </w:r>
            <w:r w:rsidRPr="00310D87">
              <w:rPr>
                <w:rFonts w:ascii="ＭＳ ゴシック" w:eastAsia="ＭＳ ゴシック" w:hAnsi="ＭＳ ゴシック"/>
                <w:color w:val="FF0000"/>
                <w:kern w:val="0"/>
                <w:u w:val="single" w:color="000000"/>
                <w:lang w:eastAsia="zh-TW"/>
              </w:rPr>
              <w:t xml:space="preserve"> </w:t>
            </w:r>
            <w:r w:rsidRPr="00310D87">
              <w:rPr>
                <w:rFonts w:ascii="ＭＳ ゴシック" w:eastAsia="ＭＳ ゴシック" w:hAnsi="ＭＳ ゴシック" w:hint="eastAsia"/>
                <w:color w:val="FF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　　 </w:t>
            </w:r>
          </w:p>
          <w:p w14:paraId="232515D2" w14:textId="77777777" w:rsidR="008020C0" w:rsidRPr="007761D1" w:rsidRDefault="008020C0" w:rsidP="002D1897">
            <w:pPr>
              <w:suppressAutoHyphens/>
              <w:kinsoku w:val="0"/>
              <w:overflowPunct w:val="0"/>
              <w:autoSpaceDE w:val="0"/>
              <w:autoSpaceDN w:val="0"/>
              <w:adjustRightInd w:val="0"/>
              <w:spacing w:line="160" w:lineRule="exact"/>
              <w:ind w:left="181"/>
              <w:jc w:val="left"/>
              <w:textAlignment w:val="baseline"/>
              <w:rPr>
                <w:rFonts w:ascii="ＭＳ ゴシック" w:eastAsia="ＭＳ ゴシック" w:hAnsi="ＭＳ ゴシック"/>
                <w:color w:val="000000"/>
                <w:spacing w:val="16"/>
                <w:kern w:val="0"/>
                <w:lang w:eastAsia="zh-TW"/>
              </w:rPr>
            </w:pPr>
          </w:p>
          <w:p w14:paraId="60C2D5FB" w14:textId="47E729B8" w:rsidR="008020C0" w:rsidRPr="007761D1" w:rsidRDefault="008020C0" w:rsidP="002D1897">
            <w:pPr>
              <w:suppressAutoHyphens/>
              <w:kinsoku w:val="0"/>
              <w:overflowPunct w:val="0"/>
              <w:autoSpaceDE w:val="0"/>
              <w:autoSpaceDN w:val="0"/>
              <w:adjustRightInd w:val="0"/>
              <w:ind w:right="9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rPr>
              <w:t>私は、表に記載する業を営んでいるが、下記のとおり、</w:t>
            </w:r>
            <w:r w:rsidR="002D1897">
              <w:rPr>
                <w:rFonts w:ascii="ＭＳ ゴシック" w:eastAsia="ＭＳ ゴシック" w:hAnsi="ＭＳ ゴシック" w:hint="eastAsia"/>
                <w:color w:val="FF0000"/>
                <w:kern w:val="0"/>
                <w:u w:val="single" w:color="000000"/>
              </w:rPr>
              <w:t xml:space="preserve">　　　　　</w:t>
            </w:r>
            <w:r w:rsidRPr="007761D1" w:rsidDel="00093889">
              <w:rPr>
                <w:rFonts w:ascii="ＭＳ ゴシック" w:eastAsia="ＭＳ ゴシック" w:hAnsi="ＭＳ ゴシック" w:hint="eastAsia"/>
                <w:color w:val="000000"/>
                <w:kern w:val="0"/>
                <w:u w:val="single" w:color="000000"/>
              </w:rPr>
              <w:t>（注２）</w:t>
            </w:r>
            <w:r w:rsidR="00DF3536" w:rsidRPr="007761D1">
              <w:rPr>
                <w:rFonts w:ascii="ＭＳ ゴシック" w:eastAsia="ＭＳ ゴシック" w:hAnsi="ＭＳ ゴシック" w:hint="eastAsia"/>
                <w:color w:val="000000"/>
                <w:kern w:val="0"/>
                <w:u w:val="single" w:color="000000"/>
              </w:rPr>
              <w:t>の増加</w:t>
            </w:r>
            <w:r w:rsidRPr="007761D1" w:rsidDel="00B22EA4">
              <w:rPr>
                <w:rFonts w:ascii="ＭＳ ゴシック" w:eastAsia="ＭＳ ゴシック" w:hAnsi="ＭＳ ゴシック" w:hint="eastAsia"/>
                <w:color w:val="000000"/>
                <w:kern w:val="0"/>
              </w:rPr>
              <w:t>が生じているため、</w:t>
            </w:r>
            <w:r w:rsidRPr="007761D1">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2D97DCF8" w14:textId="77777777" w:rsidR="008020C0" w:rsidRPr="007761D1" w:rsidRDefault="008020C0" w:rsidP="00060D65">
            <w:pPr>
              <w:pStyle w:val="af8"/>
              <w:jc w:val="left"/>
            </w:pPr>
            <w:r w:rsidRPr="007761D1">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761D1" w14:paraId="3A6D9C1A"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3604E751" w14:textId="77777777"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752AE45E"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0987D11B"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8020C0" w:rsidRPr="007761D1" w14:paraId="62199D97" w14:textId="77777777">
              <w:trPr>
                <w:trHeight w:val="388"/>
              </w:trPr>
              <w:tc>
                <w:tcPr>
                  <w:tcW w:w="3163" w:type="dxa"/>
                  <w:tcBorders>
                    <w:top w:val="single" w:sz="24" w:space="0" w:color="auto"/>
                  </w:tcBorders>
                </w:tcPr>
                <w:p w14:paraId="1A0A5A21"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165" w:type="dxa"/>
                </w:tcPr>
                <w:p w14:paraId="1A305ECF"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4CB1F53A"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50EF0A03" w14:textId="15633499" w:rsidR="008020C0" w:rsidRPr="007761D1" w:rsidRDefault="008020C0" w:rsidP="00060D65">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25C82FD1" w14:textId="5CA33D61" w:rsidR="00F75682" w:rsidRDefault="008020C0" w:rsidP="00CB76BF">
            <w:pPr>
              <w:suppressAutoHyphens/>
              <w:kinsoku w:val="0"/>
              <w:overflowPunct w:val="0"/>
              <w:autoSpaceDE w:val="0"/>
              <w:autoSpaceDN w:val="0"/>
              <w:adjustRightInd w:val="0"/>
              <w:ind w:left="182"/>
              <w:jc w:val="center"/>
              <w:textAlignment w:val="baseline"/>
              <w:rPr>
                <w:rFonts w:ascii="ＭＳ ゴシック" w:eastAsia="PMingLiU" w:hAnsi="ＭＳ ゴシック"/>
                <w:color w:val="000000"/>
                <w:kern w:val="0"/>
                <w:lang w:eastAsia="zh-TW"/>
              </w:rPr>
            </w:pPr>
            <w:r w:rsidRPr="007761D1">
              <w:rPr>
                <w:rFonts w:ascii="ＭＳ ゴシック" w:eastAsia="ＭＳ ゴシック" w:hAnsi="ＭＳ ゴシック" w:hint="eastAsia"/>
                <w:color w:val="000000"/>
                <w:kern w:val="0"/>
                <w:lang w:eastAsia="zh-TW"/>
              </w:rPr>
              <w:t>記</w:t>
            </w:r>
          </w:p>
          <w:p w14:paraId="7D768AE0" w14:textId="77777777" w:rsidR="002D1897" w:rsidRPr="002D1897" w:rsidRDefault="002D1897" w:rsidP="002D1897">
            <w:pPr>
              <w:suppressAutoHyphens/>
              <w:kinsoku w:val="0"/>
              <w:overflowPunct w:val="0"/>
              <w:autoSpaceDE w:val="0"/>
              <w:autoSpaceDN w:val="0"/>
              <w:adjustRightInd w:val="0"/>
              <w:spacing w:line="200" w:lineRule="exact"/>
              <w:textAlignment w:val="baseline"/>
              <w:rPr>
                <w:rFonts w:ascii="ＭＳ ゴシック" w:eastAsia="PMingLiU" w:hAnsi="ＭＳ ゴシック"/>
                <w:color w:val="000000"/>
                <w:spacing w:val="16"/>
                <w:kern w:val="0"/>
                <w:lang w:eastAsia="zh-TW"/>
              </w:rPr>
            </w:pPr>
          </w:p>
          <w:p w14:paraId="1A4BB822" w14:textId="1A9D7618" w:rsidR="00F75682"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761D1">
              <w:rPr>
                <w:rFonts w:ascii="ＭＳ ゴシック" w:eastAsia="ＭＳ ゴシック" w:hAnsi="ＭＳ ゴシック" w:hint="eastAsia"/>
                <w:color w:val="000000"/>
                <w:kern w:val="0"/>
                <w:lang w:eastAsia="zh-TW"/>
              </w:rPr>
              <w:t xml:space="preserve">１　事業開始年月日　　　　　　　　　　　　　　　</w:t>
            </w:r>
            <w:r w:rsidRPr="007761D1">
              <w:rPr>
                <w:rFonts w:ascii="ＭＳ ゴシック" w:eastAsia="ＭＳ ゴシック" w:hAnsi="ＭＳ ゴシック" w:hint="eastAsia"/>
                <w:color w:val="000000"/>
                <w:kern w:val="0"/>
                <w:u w:val="single"/>
                <w:lang w:eastAsia="zh-TW"/>
              </w:rPr>
              <w:t xml:space="preserve">　　　年　　　月　　　日</w:t>
            </w:r>
          </w:p>
          <w:p w14:paraId="4384DB57" w14:textId="77777777" w:rsidR="00F75682" w:rsidRPr="007761D1" w:rsidRDefault="00F75682" w:rsidP="002D1897">
            <w:pPr>
              <w:suppressAutoHyphens/>
              <w:kinsoku w:val="0"/>
              <w:overflowPunct w:val="0"/>
              <w:autoSpaceDE w:val="0"/>
              <w:autoSpaceDN w:val="0"/>
              <w:adjustRightInd w:val="0"/>
              <w:spacing w:line="160" w:lineRule="exact"/>
              <w:jc w:val="left"/>
              <w:textAlignment w:val="baseline"/>
              <w:rPr>
                <w:rFonts w:ascii="ＭＳ ゴシック" w:eastAsia="ＭＳ ゴシック" w:hAnsi="ＭＳ ゴシック"/>
                <w:color w:val="000000"/>
                <w:kern w:val="0"/>
                <w:lang w:eastAsia="zh-TW"/>
              </w:rPr>
            </w:pPr>
          </w:p>
          <w:p w14:paraId="6460D200" w14:textId="065D474C" w:rsidR="008020C0"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 xml:space="preserve">２　</w:t>
            </w:r>
            <w:r w:rsidR="008020C0" w:rsidRPr="007761D1">
              <w:rPr>
                <w:rFonts w:ascii="ＭＳ ゴシック" w:eastAsia="ＭＳ ゴシック" w:hAnsi="ＭＳ ゴシック" w:hint="eastAsia"/>
                <w:color w:val="000000"/>
                <w:kern w:val="0"/>
                <w:lang w:eastAsia="zh-TW"/>
              </w:rPr>
              <w:t>月平均売上高営業利益率</w:t>
            </w:r>
          </w:p>
          <w:p w14:paraId="716545B4"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Ｂ－Ａ</w:t>
            </w:r>
          </w:p>
          <w:p w14:paraId="55300652" w14:textId="3AA62C6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Ｂ</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w:t>
            </w:r>
            <w:r w:rsidRPr="007761D1">
              <w:rPr>
                <w:rFonts w:ascii="ＭＳ ゴシック" w:eastAsia="ＭＳ ゴシック" w:hAnsi="ＭＳ ゴシック"/>
                <w:color w:val="000000"/>
                <w:kern w:val="0"/>
                <w:lang w:eastAsia="zh-TW"/>
              </w:rPr>
              <w:t xml:space="preserve">100  </w:t>
            </w:r>
            <w:r w:rsidRPr="007761D1">
              <w:rPr>
                <w:rFonts w:ascii="ＭＳ ゴシック" w:eastAsia="ＭＳ ゴシック" w:hAnsi="ＭＳ ゴシック" w:hint="eastAsia"/>
                <w:color w:val="000000"/>
                <w:kern w:val="0"/>
                <w:lang w:eastAsia="zh-TW"/>
              </w:rPr>
              <w:t xml:space="preserve">　　　　　　　　　</w:t>
            </w:r>
            <w:r w:rsidR="00EE69DE"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00F75682"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減少率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　　％</w:t>
            </w:r>
          </w:p>
          <w:p w14:paraId="2E6F626A"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rPr>
              <w:t>Ａ：申込時点における最近３か月間の月平均売上高営業利益率</w:t>
            </w:r>
          </w:p>
          <w:p w14:paraId="021F4232" w14:textId="0E47F46E" w:rsidR="008020C0" w:rsidRPr="007761D1" w:rsidRDefault="008020C0">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w:t>
            </w:r>
            <w:r w:rsidR="00EE69D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r w:rsidR="00F75682"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w:t>
            </w:r>
          </w:p>
          <w:p w14:paraId="043B28CC"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Ｂ：Ａの期間に対応する前年の３か月間の月平均売上高営業利益率</w:t>
            </w:r>
          </w:p>
          <w:p w14:paraId="6C98C92A" w14:textId="2B93A197" w:rsidR="008020C0" w:rsidRPr="007761D1" w:rsidRDefault="008020C0">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年　　　月</w:t>
            </w:r>
            <w:r w:rsidR="00EE69D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r w:rsidR="00F75682"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w:t>
            </w:r>
          </w:p>
          <w:p w14:paraId="566E3246" w14:textId="77777777" w:rsidR="008020C0" w:rsidRPr="007761D1" w:rsidRDefault="008020C0" w:rsidP="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13478AB8" w14:textId="1434E800" w:rsidR="00CA14EB" w:rsidRPr="007761D1" w:rsidRDefault="00CA14EB" w:rsidP="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w:t>
            </w:r>
            <w:r w:rsidR="00C51A1A">
              <w:rPr>
                <w:rFonts w:ascii="ＭＳ ゴシック" w:eastAsia="ＭＳ ゴシック" w:hAnsi="ＭＳ ゴシック" w:hint="eastAsia"/>
                <w:color w:val="000000"/>
                <w:spacing w:val="16"/>
                <w:kern w:val="0"/>
              </w:rPr>
              <w:t xml:space="preserve">　</w:t>
            </w:r>
            <w:r w:rsidR="002D1897">
              <w:rPr>
                <w:rFonts w:ascii="ＭＳ ゴシック" w:eastAsia="ＭＳ ゴシック" w:hAnsi="ＭＳ ゴシック" w:hint="eastAsia"/>
                <w:color w:val="000000"/>
                <w:spacing w:val="16"/>
                <w:kern w:val="0"/>
              </w:rPr>
              <w:t xml:space="preserve">第　　　　　　　</w:t>
            </w:r>
            <w:r w:rsidRPr="007761D1">
              <w:rPr>
                <w:rFonts w:ascii="ＭＳ ゴシック" w:eastAsia="ＭＳ ゴシック" w:hAnsi="ＭＳ ゴシック" w:hint="eastAsia"/>
                <w:color w:val="000000"/>
                <w:spacing w:val="16"/>
                <w:kern w:val="0"/>
              </w:rPr>
              <w:t>号」</w:t>
            </w:r>
          </w:p>
          <w:p w14:paraId="3AA17941" w14:textId="77777777" w:rsidR="00CA14EB" w:rsidRPr="007761D1" w:rsidRDefault="00CA14EB" w:rsidP="00CA14EB">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令和　　　年　　　月　　　日</w:t>
            </w:r>
          </w:p>
          <w:p w14:paraId="5FB5863B" w14:textId="77777777" w:rsidR="00CA14EB" w:rsidRPr="007761D1" w:rsidRDefault="00CA14EB" w:rsidP="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申請のとおり、相違ないことを認定します。</w:t>
            </w:r>
          </w:p>
          <w:p w14:paraId="36D5B6AE" w14:textId="77777777" w:rsidR="00866FA1" w:rsidRPr="007761D1" w:rsidRDefault="00866FA1" w:rsidP="00866FA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（注）信用保証協会への申込期間</w:t>
            </w:r>
          </w:p>
          <w:p w14:paraId="09AC6CC7" w14:textId="5C1F538E" w:rsidR="00866FA1" w:rsidRDefault="00866FA1" w:rsidP="00866FA1">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年　　　月　　　日から　　　　年　　　月　　　日まで</w:t>
            </w:r>
          </w:p>
          <w:p w14:paraId="38D568B8" w14:textId="77777777" w:rsidR="002D1897" w:rsidRPr="007761D1" w:rsidRDefault="002D1897" w:rsidP="002D1897">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rPr>
            </w:pPr>
          </w:p>
          <w:p w14:paraId="7B743622" w14:textId="77777777" w:rsidR="00CA14EB" w:rsidRDefault="00CA14EB" w:rsidP="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認定者名</w:t>
            </w:r>
          </w:p>
          <w:p w14:paraId="3C6A43CA" w14:textId="344DA9BE" w:rsidR="002D1897" w:rsidRPr="007761D1" w:rsidRDefault="002D1897" w:rsidP="002D1897">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p>
        </w:tc>
      </w:tr>
    </w:tbl>
    <w:p w14:paraId="51362DE7" w14:textId="77777777" w:rsidR="00CA14EB" w:rsidRPr="007761D1" w:rsidRDefault="00CA14EB" w:rsidP="002D1897">
      <w:pPr>
        <w:suppressAutoHyphens/>
        <w:wordWrap w:val="0"/>
        <w:spacing w:line="120" w:lineRule="exact"/>
        <w:ind w:left="1043" w:hanging="862"/>
        <w:jc w:val="left"/>
        <w:textAlignment w:val="baseline"/>
        <w:rPr>
          <w:rFonts w:ascii="ＭＳ ゴシック" w:eastAsia="ＭＳ ゴシック" w:hAnsi="ＭＳ ゴシック"/>
          <w:color w:val="000000"/>
          <w:kern w:val="0"/>
        </w:rPr>
      </w:pPr>
    </w:p>
    <w:p w14:paraId="3E7ECE8E" w14:textId="77777777" w:rsidR="008020C0" w:rsidRPr="007761D1" w:rsidRDefault="008020C0"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（注１）本様式は、１つの指定業種に属する事業のみを営んでいる場合、又は営んでいる複数の事業が全て指定業種に属する場合に使用する。</w:t>
      </w:r>
    </w:p>
    <w:p w14:paraId="21C6EDB0" w14:textId="683D7ECA" w:rsidR="008020C0" w:rsidRPr="007761D1" w:rsidDel="00B22EA4" w:rsidRDefault="008020C0"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sidDel="00B22EA4">
        <w:rPr>
          <w:rFonts w:ascii="ＭＳ ゴシック" w:eastAsia="ＭＳ ゴシック" w:hAnsi="ＭＳ ゴシック" w:hint="eastAsia"/>
          <w:color w:val="000000"/>
          <w:kern w:val="0"/>
        </w:rPr>
        <w:t>（注２）には、</w:t>
      </w:r>
      <w:r w:rsidR="004A2552">
        <w:rPr>
          <w:rFonts w:ascii="ＭＳ ゴシック" w:eastAsia="ＭＳ ゴシック" w:hAnsi="ＭＳ ゴシック" w:hint="eastAsia"/>
          <w:color w:val="000000"/>
          <w:kern w:val="0"/>
        </w:rPr>
        <w:t>外的要因及び</w:t>
      </w:r>
      <w:r w:rsidRPr="007761D1">
        <w:rPr>
          <w:rFonts w:ascii="ＭＳ ゴシック" w:eastAsia="ＭＳ ゴシック" w:hAnsi="ＭＳ ゴシック" w:hint="eastAsia"/>
          <w:color w:val="000000"/>
          <w:kern w:val="0"/>
        </w:rPr>
        <w:t>増加している費用</w:t>
      </w:r>
      <w:r w:rsidRPr="007761D1" w:rsidDel="00B22EA4">
        <w:rPr>
          <w:rFonts w:ascii="ＭＳ ゴシック" w:eastAsia="ＭＳ ゴシック" w:hAnsi="ＭＳ ゴシック" w:hint="eastAsia"/>
          <w:color w:val="000000"/>
          <w:kern w:val="0"/>
        </w:rPr>
        <w:t>を入れる。</w:t>
      </w:r>
    </w:p>
    <w:p w14:paraId="67993314" w14:textId="77777777" w:rsidR="008020C0" w:rsidRPr="007761D1" w:rsidRDefault="008020C0"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）企業全体の月平均売上高営業利益率を記載。</w:t>
      </w:r>
    </w:p>
    <w:p w14:paraId="7B4984AB" w14:textId="77777777" w:rsidR="008020C0" w:rsidRPr="007761D1" w:rsidRDefault="008020C0" w:rsidP="008020C0">
      <w:pPr>
        <w:suppressAutoHyphens/>
        <w:wordWrap w:val="0"/>
        <w:spacing w:line="240" w:lineRule="exact"/>
        <w:ind w:left="1412" w:hanging="123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（留意事項）</w:t>
      </w:r>
    </w:p>
    <w:p w14:paraId="4E737E5E" w14:textId="77777777" w:rsidR="008020C0" w:rsidRPr="007761D1" w:rsidRDefault="008020C0" w:rsidP="007B0EC6">
      <w:pPr>
        <w:pStyle w:val="af0"/>
        <w:numPr>
          <w:ilvl w:val="0"/>
          <w:numId w:val="12"/>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本認定とは別に、金融機関及び信用保証協会による金融上の審査があります。</w:t>
      </w:r>
    </w:p>
    <w:p w14:paraId="3BE8DBA6" w14:textId="25955A4C" w:rsidR="00643352" w:rsidRPr="002D1897" w:rsidRDefault="008020C0" w:rsidP="002D1897">
      <w:pPr>
        <w:pStyle w:val="af0"/>
        <w:numPr>
          <w:ilvl w:val="0"/>
          <w:numId w:val="12"/>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市町村長又は特別区長から認定を受けた</w:t>
      </w:r>
      <w:r w:rsidR="001361A9" w:rsidRPr="007761D1">
        <w:rPr>
          <w:rFonts w:ascii="ＭＳ ゴシック" w:eastAsia="ＭＳ ゴシック" w:hAnsi="ＭＳ ゴシック" w:hint="eastAsia"/>
          <w:color w:val="000000"/>
          <w:kern w:val="0"/>
        </w:rPr>
        <w:t>日から３０日以内に</w:t>
      </w:r>
      <w:r w:rsidR="00A60031" w:rsidRPr="007761D1">
        <w:rPr>
          <w:rFonts w:ascii="ＭＳ ゴシック" w:eastAsia="ＭＳ ゴシック" w:hAnsi="ＭＳ ゴシック" w:hint="eastAsia"/>
          <w:color w:val="000000"/>
          <w:kern w:val="0"/>
        </w:rPr>
        <w:t>金融機関又は</w:t>
      </w:r>
      <w:r w:rsidR="001361A9" w:rsidRPr="007761D1">
        <w:rPr>
          <w:rFonts w:ascii="ＭＳ ゴシック" w:eastAsia="ＭＳ ゴシック" w:hAnsi="ＭＳ ゴシック" w:hint="eastAsia"/>
          <w:color w:val="000000"/>
          <w:kern w:val="0"/>
        </w:rPr>
        <w:t>信用保証協会に対して、保証の申込みを行うことが必要です。</w:t>
      </w:r>
    </w:p>
    <w:sectPr w:rsidR="00643352" w:rsidRPr="002D1897" w:rsidSect="002D1897">
      <w:footerReference w:type="default" r:id="rId11"/>
      <w:pgSz w:w="11906" w:h="16838" w:code="9"/>
      <w:pgMar w:top="1134" w:right="1134" w:bottom="1021" w:left="1134" w:header="851" w:footer="737" w:gutter="0"/>
      <w:cols w:space="720"/>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2F9100" w14:textId="77777777" w:rsidR="00E43EAF" w:rsidRDefault="00E43EAF">
      <w:r>
        <w:separator/>
      </w:r>
    </w:p>
  </w:endnote>
  <w:endnote w:type="continuationSeparator" w:id="0">
    <w:p w14:paraId="0A6E9193" w14:textId="77777777" w:rsidR="00E43EAF" w:rsidRDefault="00E43EAF">
      <w:r>
        <w:continuationSeparator/>
      </w:r>
    </w:p>
  </w:endnote>
  <w:endnote w:type="continuationNotice" w:id="1">
    <w:p w14:paraId="1D3F8BB1" w14:textId="77777777" w:rsidR="00E43EAF" w:rsidRDefault="00E43E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auto"/>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B90B6" w14:textId="77777777" w:rsidR="00E43EAF" w:rsidRDefault="00E43EAF">
      <w:r>
        <w:separator/>
      </w:r>
    </w:p>
  </w:footnote>
  <w:footnote w:type="continuationSeparator" w:id="0">
    <w:p w14:paraId="16AE826B" w14:textId="77777777" w:rsidR="00E43EAF" w:rsidRDefault="00E43EAF">
      <w:r>
        <w:continuationSeparator/>
      </w:r>
    </w:p>
  </w:footnote>
  <w:footnote w:type="continuationNotice" w:id="1">
    <w:p w14:paraId="5FBD7478" w14:textId="77777777" w:rsidR="00E43EAF" w:rsidRDefault="00E43EA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287"/>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897"/>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0D87"/>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96"/>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352"/>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7D6"/>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08"/>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8E1"/>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A1A"/>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2.xml><?xml version="1.0" encoding="utf-8"?>
<ds:datastoreItem xmlns:ds="http://schemas.openxmlformats.org/officeDocument/2006/customXml" ds:itemID="{3DE2164B-715C-413F-AA76-A9DCA8A259B5}">
  <ds:schemaRefs>
    <ds:schemaRef ds:uri="http://www.w3.org/XML/1998/namespace"/>
    <ds:schemaRef ds:uri="3b5a34e4-c925-442a-8678-f4e3309d8eeb"/>
    <ds:schemaRef ds:uri="http://schemas.microsoft.com/office/2006/documentManagement/types"/>
    <ds:schemaRef ds:uri="http://purl.org/dc/dcmitype/"/>
    <ds:schemaRef ds:uri="http://schemas.openxmlformats.org/package/2006/metadata/core-properties"/>
    <ds:schemaRef ds:uri="http://purl.org/dc/elements/1.1/"/>
    <ds:schemaRef ds:uri="http://purl.org/dc/terms/"/>
    <ds:schemaRef ds:uri="9547f46b-086e-40f6-b7e9-9ad4866360cd"/>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F9B736-286A-4AAA-86C3-F810D727C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680</Words>
  <Characters>460</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商工業・地域交通Ｇ</cp:lastModifiedBy>
  <cp:revision>5</cp:revision>
  <cp:lastPrinted>2024-09-30T11:50:00Z</cp:lastPrinted>
  <dcterms:created xsi:type="dcterms:W3CDTF">2024-10-17T01:15:00Z</dcterms:created>
  <dcterms:modified xsi:type="dcterms:W3CDTF">2024-10-23T02:44:00Z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