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1E303" w14:textId="09A316A0" w:rsidR="001674FD" w:rsidRDefault="001674FD" w:rsidP="00D91F4C">
      <w:pPr>
        <w:widowControl/>
        <w:spacing w:line="300" w:lineRule="exact"/>
        <w:ind w:left="622" w:hangingChars="257" w:hanging="622"/>
        <w:jc w:val="right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 w:rsidRPr="002352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</w:t>
      </w:r>
      <w:r w:rsidR="00F900A7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認定</w:t>
      </w:r>
      <w:r w:rsidR="00662B45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申請書ロ</w:t>
      </w:r>
      <w:r w:rsidR="00F900A7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－</w:t>
      </w:r>
      <w:r w:rsidR="00662B45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①</w:t>
      </w:r>
      <w:r w:rsidR="00D05B57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の添付書類</w:t>
      </w:r>
      <w:r w:rsidRPr="002352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）</w:t>
      </w:r>
    </w:p>
    <w:p w14:paraId="0B7E74AB" w14:textId="52045707" w:rsidR="001674FD" w:rsidRDefault="001674FD" w:rsidP="00F900A7">
      <w:pPr>
        <w:widowControl/>
        <w:spacing w:line="160" w:lineRule="exact"/>
        <w:jc w:val="left"/>
        <w:rPr>
          <w:rFonts w:ascii="ＭＳ ゴシック" w:eastAsia="ＭＳ ゴシック" w:hAnsi="ＭＳ ゴシック"/>
          <w:sz w:val="24"/>
        </w:rPr>
      </w:pPr>
    </w:p>
    <w:p w14:paraId="030BF61B" w14:textId="6BBBBC1B" w:rsidR="00F900A7" w:rsidRDefault="00F900A7" w:rsidP="00F900A7">
      <w:pPr>
        <w:widowControl/>
        <w:spacing w:line="120" w:lineRule="exact"/>
        <w:jc w:val="left"/>
        <w:rPr>
          <w:rFonts w:ascii="ＭＳ ゴシック" w:eastAsia="ＭＳ ゴシック" w:hAnsi="ＭＳ ゴシック"/>
          <w:sz w:val="24"/>
        </w:rPr>
      </w:pPr>
    </w:p>
    <w:p w14:paraId="1C2C5012" w14:textId="6B088A8B" w:rsidR="004C0CC8" w:rsidRDefault="004C0CC8" w:rsidP="00F900A7">
      <w:pPr>
        <w:widowControl/>
        <w:spacing w:line="120" w:lineRule="exact"/>
        <w:jc w:val="left"/>
        <w:rPr>
          <w:rFonts w:ascii="ＭＳ ゴシック" w:eastAsia="ＭＳ ゴシック" w:hAnsi="ＭＳ ゴシック"/>
          <w:sz w:val="24"/>
        </w:rPr>
      </w:pPr>
    </w:p>
    <w:p w14:paraId="41B7E5B1" w14:textId="77777777" w:rsidR="004C0CC8" w:rsidRPr="00F900A7" w:rsidRDefault="004C0CC8" w:rsidP="00F900A7">
      <w:pPr>
        <w:widowControl/>
        <w:spacing w:line="120" w:lineRule="exact"/>
        <w:jc w:val="left"/>
        <w:rPr>
          <w:rFonts w:ascii="ＭＳ ゴシック" w:eastAsia="ＭＳ ゴシック" w:hAnsi="ＭＳ ゴシック" w:hint="eastAsia"/>
          <w:sz w:val="24"/>
        </w:rPr>
      </w:pPr>
      <w:bookmarkStart w:id="0" w:name="_GoBack"/>
      <w:bookmarkEnd w:id="0"/>
    </w:p>
    <w:p w14:paraId="0D4E6A1D" w14:textId="2527910D" w:rsidR="00D43353" w:rsidRDefault="001674FD" w:rsidP="00D43353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（表１：事業が属する業種毎の最近１年間の売上高）</w:t>
      </w:r>
    </w:p>
    <w:p w14:paraId="79F46853" w14:textId="77777777" w:rsidR="007D255D" w:rsidRDefault="007D255D" w:rsidP="007D255D">
      <w:pPr>
        <w:widowControl/>
        <w:spacing w:line="80" w:lineRule="exact"/>
        <w:jc w:val="left"/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8"/>
        <w:gridCol w:w="3181"/>
        <w:gridCol w:w="3191"/>
      </w:tblGrid>
      <w:tr w:rsidR="001674FD" w14:paraId="7E0B132F" w14:textId="77777777" w:rsidTr="001674FD">
        <w:tc>
          <w:tcPr>
            <w:tcW w:w="3256" w:type="dxa"/>
          </w:tcPr>
          <w:p w14:paraId="14499189" w14:textId="77777777" w:rsidR="001674FD" w:rsidRDefault="001674FD" w:rsidP="001674FD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業種（※１）</w:t>
            </w:r>
          </w:p>
        </w:tc>
        <w:tc>
          <w:tcPr>
            <w:tcW w:w="3256" w:type="dxa"/>
          </w:tcPr>
          <w:p w14:paraId="6560F4AE" w14:textId="5624778E" w:rsidR="001674FD" w:rsidRDefault="007A5766" w:rsidP="001674FD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最近</w:t>
            </w:r>
            <w:r w:rsidR="00F900A7">
              <w:rPr>
                <w:rFonts w:ascii="ＭＳ ゴシック" w:eastAsia="ＭＳ ゴシック" w:hAnsi="ＭＳ ゴシック" w:hint="eastAsia"/>
                <w:sz w:val="24"/>
              </w:rPr>
              <w:t>１年間の売上</w:t>
            </w:r>
            <w:r w:rsidR="001674FD">
              <w:rPr>
                <w:rFonts w:ascii="ＭＳ ゴシック" w:eastAsia="ＭＳ ゴシック" w:hAnsi="ＭＳ ゴシック" w:hint="eastAsia"/>
                <w:sz w:val="24"/>
              </w:rPr>
              <w:t>高</w:t>
            </w:r>
          </w:p>
        </w:tc>
        <w:tc>
          <w:tcPr>
            <w:tcW w:w="3256" w:type="dxa"/>
          </w:tcPr>
          <w:p w14:paraId="5397B517" w14:textId="77777777" w:rsidR="001674FD" w:rsidRDefault="001674FD" w:rsidP="001674FD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1674FD" w14:paraId="57B953D1" w14:textId="77777777" w:rsidTr="001674FD">
        <w:tc>
          <w:tcPr>
            <w:tcW w:w="3256" w:type="dxa"/>
          </w:tcPr>
          <w:p w14:paraId="09EBFE7E" w14:textId="51EE9136" w:rsidR="001674FD" w:rsidRDefault="001674FD" w:rsidP="001674F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3D8EEA89" w14:textId="77777777" w:rsidR="001674FD" w:rsidRDefault="001674FD" w:rsidP="001674F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2EC85D8A" w14:textId="77777777" w:rsidR="001674FD" w:rsidRDefault="001674FD" w:rsidP="001674F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674FD" w14:paraId="3DB670E0" w14:textId="77777777" w:rsidTr="001674FD">
        <w:tc>
          <w:tcPr>
            <w:tcW w:w="3256" w:type="dxa"/>
          </w:tcPr>
          <w:p w14:paraId="7BD16D36" w14:textId="6ED40AB4" w:rsidR="001674FD" w:rsidRDefault="001674FD" w:rsidP="001674F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3256" w:type="dxa"/>
          </w:tcPr>
          <w:p w14:paraId="2C57AD39" w14:textId="77777777" w:rsidR="001674FD" w:rsidRDefault="001674FD" w:rsidP="001674F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3A9D403E" w14:textId="77777777" w:rsidR="001674FD" w:rsidRDefault="001674FD" w:rsidP="001674F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674FD" w14:paraId="29AA283F" w14:textId="77777777" w:rsidTr="001674FD">
        <w:tc>
          <w:tcPr>
            <w:tcW w:w="3256" w:type="dxa"/>
          </w:tcPr>
          <w:p w14:paraId="1B151FDD" w14:textId="6F08619A" w:rsidR="001674FD" w:rsidRDefault="001674FD" w:rsidP="001674F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147416A3" w14:textId="77777777" w:rsidR="001674FD" w:rsidRDefault="001674FD" w:rsidP="001674F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44952B47" w14:textId="77777777" w:rsidR="001674FD" w:rsidRDefault="001674FD" w:rsidP="001674F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674FD" w14:paraId="2E5D433A" w14:textId="77777777" w:rsidTr="001674FD">
        <w:tc>
          <w:tcPr>
            <w:tcW w:w="3256" w:type="dxa"/>
          </w:tcPr>
          <w:p w14:paraId="7FD6D079" w14:textId="207272B9" w:rsidR="001674FD" w:rsidRDefault="001674FD" w:rsidP="001674F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6F08BF1F" w14:textId="77777777" w:rsidR="001674FD" w:rsidRDefault="001674FD" w:rsidP="001674F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3D98EA32" w14:textId="77777777" w:rsidR="001674FD" w:rsidRDefault="001674FD" w:rsidP="001674F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674FD" w14:paraId="03617058" w14:textId="77777777" w:rsidTr="001674FD">
        <w:tc>
          <w:tcPr>
            <w:tcW w:w="3256" w:type="dxa"/>
          </w:tcPr>
          <w:p w14:paraId="4AE8D15A" w14:textId="5FDC1C33" w:rsidR="001674FD" w:rsidRDefault="00F900A7" w:rsidP="001674FD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="001674FD">
              <w:rPr>
                <w:rFonts w:ascii="ＭＳ ゴシック" w:eastAsia="ＭＳ ゴシック" w:hAnsi="ＭＳ ゴシック" w:hint="eastAsia"/>
                <w:sz w:val="24"/>
              </w:rPr>
              <w:t>全体の売上高</w:t>
            </w:r>
          </w:p>
        </w:tc>
        <w:tc>
          <w:tcPr>
            <w:tcW w:w="3256" w:type="dxa"/>
          </w:tcPr>
          <w:p w14:paraId="60B435E5" w14:textId="77777777" w:rsidR="001674FD" w:rsidRDefault="001674FD" w:rsidP="001674F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7C8487FA" w14:textId="77777777" w:rsidR="001674FD" w:rsidRDefault="001674FD" w:rsidP="001674F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14:paraId="000F664E" w14:textId="77777777" w:rsidR="00F12DFC" w:rsidRDefault="00F12DFC" w:rsidP="00F12DFC">
      <w:pPr>
        <w:widowControl/>
        <w:spacing w:line="120" w:lineRule="exact"/>
        <w:ind w:left="531" w:hangingChars="292" w:hanging="531"/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4C1F9072" w14:textId="26C21E41" w:rsidR="005E58C0" w:rsidRPr="00600153" w:rsidRDefault="00E20D42" w:rsidP="00227CC5">
      <w:pPr>
        <w:widowControl/>
        <w:spacing w:line="240" w:lineRule="exact"/>
        <w:ind w:left="531" w:hangingChars="292" w:hanging="531"/>
        <w:jc w:val="left"/>
        <w:rPr>
          <w:rFonts w:ascii="ＭＳ ゴシック" w:eastAsia="ＭＳ ゴシック" w:hAnsi="Times New Roman"/>
          <w:color w:val="000000"/>
          <w:spacing w:val="16"/>
          <w:kern w:val="0"/>
          <w:sz w:val="18"/>
          <w:szCs w:val="18"/>
        </w:rPr>
      </w:pPr>
      <w:r w:rsidRPr="00600153">
        <w:rPr>
          <w:rFonts w:ascii="ＭＳ ゴシック" w:eastAsia="ＭＳ ゴシック" w:hAnsi="ＭＳ ゴシック" w:hint="eastAsia"/>
          <w:sz w:val="18"/>
          <w:szCs w:val="18"/>
        </w:rPr>
        <w:t>※１：業種欄</w:t>
      </w:r>
      <w:r w:rsidR="005E58C0" w:rsidRPr="00600153">
        <w:rPr>
          <w:rFonts w:ascii="ＭＳ ゴシック" w:eastAsia="ＭＳ ゴシック" w:hAnsi="ＭＳ ゴシック" w:hint="eastAsia"/>
          <w:sz w:val="18"/>
          <w:szCs w:val="18"/>
        </w:rPr>
        <w:t>には、</w:t>
      </w:r>
      <w:r w:rsidRPr="00600153">
        <w:rPr>
          <w:rFonts w:ascii="ＭＳ ゴシック" w:eastAsia="ＭＳ ゴシック" w:hAnsi="ＭＳ ゴシック" w:hint="eastAsia"/>
          <w:sz w:val="18"/>
          <w:szCs w:val="18"/>
        </w:rPr>
        <w:t>営んでいる</w:t>
      </w:r>
      <w:r w:rsidR="00DA4299" w:rsidRPr="00600153">
        <w:rPr>
          <w:rFonts w:ascii="ＭＳ ゴシック" w:eastAsia="ＭＳ ゴシック" w:hAnsi="ＭＳ ゴシック" w:hint="eastAsia"/>
          <w:sz w:val="18"/>
          <w:szCs w:val="18"/>
        </w:rPr>
        <w:t>全ての</w:t>
      </w:r>
      <w:r w:rsidRPr="00600153">
        <w:rPr>
          <w:rFonts w:ascii="ＭＳ ゴシック" w:eastAsia="ＭＳ ゴシック" w:hAnsi="ＭＳ ゴシック" w:hint="eastAsia"/>
          <w:sz w:val="18"/>
          <w:szCs w:val="18"/>
        </w:rPr>
        <w:t>事業が属する業種（</w:t>
      </w:r>
      <w:r w:rsidRPr="00600153">
        <w:rPr>
          <w:rFonts w:ascii="ＭＳ ゴシック" w:eastAsia="ＭＳ ゴシック" w:hAnsi="Times New Roman" w:hint="eastAsia"/>
          <w:color w:val="000000"/>
          <w:spacing w:val="16"/>
          <w:kern w:val="0"/>
          <w:sz w:val="18"/>
          <w:szCs w:val="18"/>
        </w:rPr>
        <w:t>日本標準産業分類の細分類番号と細分類業種名）を記載。</w:t>
      </w:r>
      <w:r w:rsidR="005E58C0" w:rsidRPr="00600153">
        <w:rPr>
          <w:rFonts w:ascii="ＭＳ ゴシック" w:eastAsia="ＭＳ ゴシック" w:hAnsi="Times New Roman" w:hint="eastAsia"/>
          <w:color w:val="000000"/>
          <w:spacing w:val="16"/>
          <w:kern w:val="0"/>
          <w:sz w:val="18"/>
          <w:szCs w:val="18"/>
        </w:rPr>
        <w:t>細分類業種は全て指定業種に該当することが必要。</w:t>
      </w:r>
    </w:p>
    <w:p w14:paraId="71F55342" w14:textId="759D58AE" w:rsidR="005E58C0" w:rsidRDefault="005E58C0" w:rsidP="00227CC5">
      <w:pPr>
        <w:widowControl/>
        <w:spacing w:line="240" w:lineRule="exact"/>
        <w:jc w:val="left"/>
        <w:rPr>
          <w:rFonts w:ascii="ＭＳ ゴシック" w:eastAsia="ＭＳ ゴシック" w:hAnsi="Times New Roman"/>
          <w:color w:val="000000"/>
          <w:spacing w:val="16"/>
          <w:kern w:val="0"/>
          <w:sz w:val="18"/>
          <w:szCs w:val="18"/>
        </w:rPr>
      </w:pPr>
      <w:r w:rsidRPr="00600153">
        <w:rPr>
          <w:rFonts w:ascii="ＭＳ ゴシック" w:eastAsia="ＭＳ ゴシック" w:hAnsi="Times New Roman" w:hint="eastAsia"/>
          <w:color w:val="000000"/>
          <w:spacing w:val="16"/>
          <w:kern w:val="0"/>
          <w:sz w:val="18"/>
          <w:szCs w:val="18"/>
        </w:rPr>
        <w:t>※２：指定業種の売上高を合算して記載することも可</w:t>
      </w:r>
    </w:p>
    <w:p w14:paraId="30600485" w14:textId="77777777" w:rsidR="00F12DFC" w:rsidRPr="00600153" w:rsidRDefault="00F12DFC" w:rsidP="00F12DFC">
      <w:pPr>
        <w:widowControl/>
        <w:spacing w:line="160" w:lineRule="exact"/>
        <w:jc w:val="left"/>
        <w:rPr>
          <w:rFonts w:ascii="ＭＳ ゴシック" w:eastAsia="ＭＳ ゴシック" w:hAnsi="Times New Roman"/>
          <w:color w:val="000000"/>
          <w:spacing w:val="16"/>
          <w:kern w:val="0"/>
          <w:sz w:val="18"/>
          <w:szCs w:val="18"/>
        </w:rPr>
      </w:pPr>
    </w:p>
    <w:p w14:paraId="6B87EFC1" w14:textId="214128E1" w:rsidR="00F37F32" w:rsidRDefault="001674FD" w:rsidP="008022EE">
      <w:pPr>
        <w:suppressAutoHyphens/>
        <w:kinsoku w:val="0"/>
        <w:wordWrap w:val="0"/>
        <w:autoSpaceDE w:val="0"/>
        <w:autoSpaceDN w:val="0"/>
        <w:spacing w:beforeLines="50" w:before="159" w:line="366" w:lineRule="atLeas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（表２：</w:t>
      </w:r>
      <w:r w:rsidR="005E58C0">
        <w:rPr>
          <w:rFonts w:ascii="ＭＳ ゴシック" w:eastAsia="ＭＳ ゴシック" w:hAnsi="ＭＳ ゴシック" w:hint="eastAsia"/>
          <w:sz w:val="24"/>
        </w:rPr>
        <w:t>企業全体に係る</w:t>
      </w:r>
      <w:r>
        <w:rPr>
          <w:rFonts w:ascii="ＭＳ ゴシック" w:eastAsia="ＭＳ ゴシック" w:hAnsi="ＭＳ ゴシック" w:hint="eastAsia"/>
          <w:sz w:val="24"/>
        </w:rPr>
        <w:t>原油等の</w:t>
      </w:r>
      <w:r w:rsidR="00F900A7">
        <w:rPr>
          <w:rFonts w:ascii="ＭＳ ゴシック" w:eastAsia="ＭＳ ゴシック" w:hAnsi="ＭＳ ゴシック" w:hint="eastAsia"/>
          <w:sz w:val="24"/>
        </w:rPr>
        <w:t>最近１か月間の</w:t>
      </w:r>
      <w:r>
        <w:rPr>
          <w:rFonts w:ascii="ＭＳ ゴシック" w:eastAsia="ＭＳ ゴシック" w:hAnsi="ＭＳ ゴシック" w:hint="eastAsia"/>
          <w:sz w:val="24"/>
        </w:rPr>
        <w:t>仕入単価の上昇）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835"/>
        <w:gridCol w:w="2835"/>
        <w:gridCol w:w="2619"/>
      </w:tblGrid>
      <w:tr w:rsidR="001674FD" w:rsidRPr="00B207C4" w14:paraId="0373E1A3" w14:textId="77777777" w:rsidTr="001E1B0C">
        <w:tc>
          <w:tcPr>
            <w:tcW w:w="1271" w:type="dxa"/>
          </w:tcPr>
          <w:p w14:paraId="5905A4CA" w14:textId="77777777" w:rsidR="001674FD" w:rsidRPr="001D2330" w:rsidRDefault="001674FD" w:rsidP="001674F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</w:tcPr>
          <w:p w14:paraId="488FC5F4" w14:textId="731E1577" w:rsidR="001674FD" w:rsidRPr="00B207C4" w:rsidRDefault="001674FD" w:rsidP="001674FD">
            <w:pPr>
              <w:rPr>
                <w:rFonts w:ascii="ＭＳ ゴシック" w:eastAsia="ＭＳ ゴシック" w:hAnsi="ＭＳ ゴシック"/>
                <w:sz w:val="24"/>
              </w:rPr>
            </w:pPr>
            <w:r w:rsidRPr="00B207C4">
              <w:rPr>
                <w:rFonts w:ascii="ＭＳ ゴシック" w:eastAsia="ＭＳ ゴシック" w:hAnsi="ＭＳ ゴシック" w:hint="eastAsia"/>
                <w:sz w:val="24"/>
              </w:rPr>
              <w:t>原油等の最近１</w:t>
            </w:r>
            <w:r w:rsidR="00762A23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="00F900A7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B207C4">
              <w:rPr>
                <w:rFonts w:ascii="ＭＳ ゴシック" w:eastAsia="ＭＳ ゴシック" w:hAnsi="ＭＳ ゴシック" w:hint="eastAsia"/>
                <w:sz w:val="24"/>
              </w:rPr>
              <w:t>の平均仕入単価</w:t>
            </w:r>
          </w:p>
        </w:tc>
        <w:tc>
          <w:tcPr>
            <w:tcW w:w="2835" w:type="dxa"/>
          </w:tcPr>
          <w:p w14:paraId="4EAA030C" w14:textId="5C2C5226" w:rsidR="001674FD" w:rsidRPr="00B207C4" w:rsidRDefault="001674FD" w:rsidP="001E1B0C">
            <w:pPr>
              <w:rPr>
                <w:rFonts w:ascii="ＭＳ ゴシック" w:eastAsia="ＭＳ ゴシック" w:hAnsi="ＭＳ ゴシック"/>
                <w:sz w:val="24"/>
              </w:rPr>
            </w:pPr>
            <w:r w:rsidRPr="00B207C4">
              <w:rPr>
                <w:rFonts w:ascii="ＭＳ ゴシック" w:eastAsia="ＭＳ ゴシック" w:hAnsi="ＭＳ ゴシック" w:hint="eastAsia"/>
                <w:sz w:val="24"/>
              </w:rPr>
              <w:t>原油等の前年同月の平均仕入単価</w:t>
            </w:r>
          </w:p>
        </w:tc>
        <w:tc>
          <w:tcPr>
            <w:tcW w:w="2619" w:type="dxa"/>
          </w:tcPr>
          <w:p w14:paraId="6B43C24B" w14:textId="77777777" w:rsidR="001674FD" w:rsidRDefault="001674FD" w:rsidP="001674FD">
            <w:pPr>
              <w:rPr>
                <w:rFonts w:ascii="ＭＳ ゴシック" w:eastAsia="ＭＳ ゴシック" w:hAnsi="ＭＳ ゴシック"/>
                <w:sz w:val="24"/>
              </w:rPr>
            </w:pPr>
            <w:r w:rsidRPr="00B207C4">
              <w:rPr>
                <w:rFonts w:ascii="ＭＳ ゴシック" w:eastAsia="ＭＳ ゴシック" w:hAnsi="ＭＳ ゴシック" w:hint="eastAsia"/>
                <w:sz w:val="24"/>
              </w:rPr>
              <w:t>原油等の仕入単価の上昇率</w:t>
            </w:r>
          </w:p>
          <w:p w14:paraId="21819668" w14:textId="77777777" w:rsidR="001674FD" w:rsidRPr="00B207C4" w:rsidRDefault="001674FD" w:rsidP="001674FD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（E/ｅ×100－100）</w:t>
            </w:r>
          </w:p>
        </w:tc>
      </w:tr>
      <w:tr w:rsidR="001674FD" w:rsidRPr="00B207C4" w14:paraId="5357E42C" w14:textId="77777777" w:rsidTr="001E1B0C">
        <w:tc>
          <w:tcPr>
            <w:tcW w:w="1271" w:type="dxa"/>
          </w:tcPr>
          <w:p w14:paraId="0FA3D321" w14:textId="77777777" w:rsidR="001674FD" w:rsidRDefault="005E58C0" w:rsidP="00F900A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="001674FD">
              <w:rPr>
                <w:rFonts w:ascii="ＭＳ ゴシック" w:eastAsia="ＭＳ ゴシック" w:hAnsi="ＭＳ ゴシック" w:hint="eastAsia"/>
                <w:sz w:val="24"/>
              </w:rPr>
              <w:t>全体</w:t>
            </w:r>
          </w:p>
        </w:tc>
        <w:tc>
          <w:tcPr>
            <w:tcW w:w="2835" w:type="dxa"/>
          </w:tcPr>
          <w:p w14:paraId="1AE75336" w14:textId="77777777" w:rsidR="001674FD" w:rsidRDefault="001674FD" w:rsidP="001674F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円【Ｅ】</w:t>
            </w:r>
          </w:p>
        </w:tc>
        <w:tc>
          <w:tcPr>
            <w:tcW w:w="2835" w:type="dxa"/>
          </w:tcPr>
          <w:p w14:paraId="376FF744" w14:textId="77777777" w:rsidR="001674FD" w:rsidRPr="00B207C4" w:rsidRDefault="001674FD" w:rsidP="001674F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円【ｅ】</w:t>
            </w:r>
          </w:p>
        </w:tc>
        <w:tc>
          <w:tcPr>
            <w:tcW w:w="2619" w:type="dxa"/>
          </w:tcPr>
          <w:p w14:paraId="5D6DAB77" w14:textId="77777777" w:rsidR="001674FD" w:rsidRPr="00B207C4" w:rsidRDefault="001674FD" w:rsidP="001674F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2FCD79F8" w14:textId="77777777" w:rsidR="00F12DFC" w:rsidRPr="00600153" w:rsidRDefault="00F12DFC" w:rsidP="00F12DFC">
      <w:pPr>
        <w:widowControl/>
        <w:spacing w:line="160" w:lineRule="exact"/>
        <w:jc w:val="left"/>
        <w:rPr>
          <w:rFonts w:ascii="ＭＳ ゴシック" w:eastAsia="ＭＳ ゴシック" w:hAnsi="Times New Roman"/>
          <w:color w:val="000000"/>
          <w:spacing w:val="16"/>
          <w:kern w:val="0"/>
          <w:sz w:val="18"/>
          <w:szCs w:val="18"/>
        </w:rPr>
      </w:pPr>
    </w:p>
    <w:p w14:paraId="6DD9540F" w14:textId="6E9A3F26" w:rsidR="00F37F32" w:rsidRDefault="001674FD" w:rsidP="008022EE">
      <w:pPr>
        <w:suppressAutoHyphens/>
        <w:kinsoku w:val="0"/>
        <w:wordWrap w:val="0"/>
        <w:autoSpaceDE w:val="0"/>
        <w:autoSpaceDN w:val="0"/>
        <w:spacing w:beforeLines="50" w:before="159" w:line="366" w:lineRule="atLeas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（表３</w:t>
      </w:r>
      <w:r w:rsidRPr="00DB2A19">
        <w:rPr>
          <w:rFonts w:ascii="ＭＳ ゴシック" w:eastAsia="ＭＳ ゴシック" w:hAnsi="ＭＳ ゴシック" w:hint="eastAsia"/>
          <w:sz w:val="24"/>
        </w:rPr>
        <w:t>：</w:t>
      </w:r>
      <w:r w:rsidR="005E58C0">
        <w:rPr>
          <w:rFonts w:ascii="ＭＳ ゴシック" w:eastAsia="ＭＳ ゴシック" w:hAnsi="ＭＳ ゴシック" w:hint="eastAsia"/>
          <w:sz w:val="24"/>
        </w:rPr>
        <w:t>企業全体</w:t>
      </w:r>
      <w:r>
        <w:rPr>
          <w:rFonts w:ascii="ＭＳ ゴシック" w:eastAsia="ＭＳ ゴシック" w:hAnsi="ＭＳ ゴシック" w:hint="eastAsia"/>
          <w:sz w:val="24"/>
        </w:rPr>
        <w:t>の売上原価に占める原油等の仕入価格の割合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835"/>
        <w:gridCol w:w="2835"/>
        <w:gridCol w:w="2693"/>
      </w:tblGrid>
      <w:tr w:rsidR="001674FD" w:rsidRPr="00B207C4" w14:paraId="53715C1A" w14:textId="77777777" w:rsidTr="001E1B0C">
        <w:trPr>
          <w:trHeight w:val="1147"/>
        </w:trPr>
        <w:tc>
          <w:tcPr>
            <w:tcW w:w="1271" w:type="dxa"/>
          </w:tcPr>
          <w:p w14:paraId="457AA8C1" w14:textId="77777777" w:rsidR="001674FD" w:rsidRPr="00B207C4" w:rsidRDefault="001674FD" w:rsidP="001674F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</w:tcPr>
          <w:p w14:paraId="0DA8BDC5" w14:textId="504B4B0F" w:rsidR="001674FD" w:rsidRDefault="001E1B0C" w:rsidP="001674F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E1B0C">
              <w:rPr>
                <w:rFonts w:ascii="ＭＳ ゴシック" w:eastAsia="ＭＳ ゴシック" w:hAnsi="ＭＳ ゴシック" w:hint="eastAsia"/>
                <w:sz w:val="24"/>
              </w:rPr>
              <w:t>最近１か月間の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  <w:r w:rsidRPr="001E1B0C">
              <w:rPr>
                <w:rFonts w:ascii="ＭＳ ゴシック" w:eastAsia="ＭＳ ゴシック" w:hAnsi="ＭＳ ゴシック" w:hint="eastAsia"/>
                <w:sz w:val="24"/>
              </w:rPr>
              <w:t>売上原価</w:t>
            </w:r>
          </w:p>
          <w:p w14:paraId="1D84F740" w14:textId="77777777" w:rsidR="001674FD" w:rsidRDefault="001674FD" w:rsidP="001674F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</w:tcPr>
          <w:p w14:paraId="110E0D12" w14:textId="7ACECC96" w:rsidR="001674FD" w:rsidRPr="00B207C4" w:rsidRDefault="001E1B0C" w:rsidP="001E1B0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E1B0C">
              <w:rPr>
                <w:rFonts w:ascii="ＭＳ ゴシック" w:eastAsia="ＭＳ ゴシック" w:hAnsi="ＭＳ ゴシック" w:hint="eastAsia"/>
                <w:sz w:val="24"/>
              </w:rPr>
              <w:t>最近１か月間の売上原価</w:t>
            </w:r>
            <w:r w:rsidR="001674FD">
              <w:rPr>
                <w:rFonts w:ascii="ＭＳ ゴシック" w:eastAsia="ＭＳ ゴシック" w:hAnsi="ＭＳ ゴシック" w:hint="eastAsia"/>
                <w:sz w:val="24"/>
              </w:rPr>
              <w:t>に対応する</w:t>
            </w:r>
            <w:r w:rsidR="001674FD" w:rsidRPr="00B207C4">
              <w:rPr>
                <w:rFonts w:ascii="ＭＳ ゴシック" w:eastAsia="ＭＳ ゴシック" w:hAnsi="ＭＳ ゴシック" w:hint="eastAsia"/>
                <w:sz w:val="24"/>
              </w:rPr>
              <w:t>原油等の仕入価格</w:t>
            </w:r>
          </w:p>
        </w:tc>
        <w:tc>
          <w:tcPr>
            <w:tcW w:w="2693" w:type="dxa"/>
          </w:tcPr>
          <w:p w14:paraId="63183591" w14:textId="77777777" w:rsidR="001674FD" w:rsidRPr="00B207C4" w:rsidRDefault="001674FD" w:rsidP="001674F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売上原価に占める</w:t>
            </w:r>
            <w:r w:rsidRPr="00B207C4">
              <w:rPr>
                <w:rFonts w:ascii="ＭＳ ゴシック" w:eastAsia="ＭＳ ゴシック" w:hAnsi="ＭＳ ゴシック" w:hint="eastAsia"/>
                <w:sz w:val="24"/>
              </w:rPr>
              <w:t>原油等の仕入価格の割合</w:t>
            </w:r>
          </w:p>
          <w:p w14:paraId="32CBE733" w14:textId="77777777" w:rsidR="001674FD" w:rsidRPr="00B207C4" w:rsidRDefault="001674FD" w:rsidP="001674F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（S/C×100）</w:t>
            </w:r>
          </w:p>
        </w:tc>
      </w:tr>
      <w:tr w:rsidR="001674FD" w:rsidRPr="00B207C4" w14:paraId="53EB4696" w14:textId="77777777" w:rsidTr="001E1B0C">
        <w:trPr>
          <w:trHeight w:val="363"/>
        </w:trPr>
        <w:tc>
          <w:tcPr>
            <w:tcW w:w="1271" w:type="dxa"/>
          </w:tcPr>
          <w:p w14:paraId="3EE743B6" w14:textId="77777777" w:rsidR="001674FD" w:rsidRPr="00B207C4" w:rsidRDefault="005E58C0" w:rsidP="001E1B0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="001674FD">
              <w:rPr>
                <w:rFonts w:ascii="ＭＳ ゴシック" w:eastAsia="ＭＳ ゴシック" w:hAnsi="ＭＳ ゴシック" w:hint="eastAsia"/>
                <w:sz w:val="24"/>
              </w:rPr>
              <w:t>全体</w:t>
            </w:r>
          </w:p>
        </w:tc>
        <w:tc>
          <w:tcPr>
            <w:tcW w:w="2835" w:type="dxa"/>
          </w:tcPr>
          <w:p w14:paraId="491D7708" w14:textId="77777777" w:rsidR="001674FD" w:rsidRPr="00B207C4" w:rsidRDefault="001674FD" w:rsidP="001674F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円【Ｃ】</w:t>
            </w:r>
          </w:p>
        </w:tc>
        <w:tc>
          <w:tcPr>
            <w:tcW w:w="2835" w:type="dxa"/>
            <w:vAlign w:val="center"/>
          </w:tcPr>
          <w:p w14:paraId="0A6C468D" w14:textId="77777777" w:rsidR="001674FD" w:rsidRPr="00B207C4" w:rsidRDefault="001674FD" w:rsidP="001674F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円【Ｓ】</w:t>
            </w:r>
          </w:p>
        </w:tc>
        <w:tc>
          <w:tcPr>
            <w:tcW w:w="2693" w:type="dxa"/>
          </w:tcPr>
          <w:p w14:paraId="76DB3E20" w14:textId="77777777" w:rsidR="001674FD" w:rsidRPr="00B207C4" w:rsidRDefault="001674FD" w:rsidP="001674F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78CCE825" w14:textId="77777777" w:rsidR="00F12DFC" w:rsidRPr="00600153" w:rsidRDefault="00F12DFC" w:rsidP="00F12DFC">
      <w:pPr>
        <w:widowControl/>
        <w:spacing w:line="160" w:lineRule="exact"/>
        <w:jc w:val="left"/>
        <w:rPr>
          <w:rFonts w:ascii="ＭＳ ゴシック" w:eastAsia="ＭＳ ゴシック" w:hAnsi="Times New Roman"/>
          <w:color w:val="000000"/>
          <w:spacing w:val="16"/>
          <w:kern w:val="0"/>
          <w:sz w:val="18"/>
          <w:szCs w:val="18"/>
        </w:rPr>
      </w:pPr>
    </w:p>
    <w:p w14:paraId="08EE249A" w14:textId="77777777" w:rsidR="00F37F32" w:rsidRDefault="001674FD" w:rsidP="008022EE">
      <w:pPr>
        <w:suppressAutoHyphens/>
        <w:kinsoku w:val="0"/>
        <w:wordWrap w:val="0"/>
        <w:autoSpaceDE w:val="0"/>
        <w:autoSpaceDN w:val="0"/>
        <w:spacing w:beforeLines="50" w:before="159" w:line="366" w:lineRule="atLeas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 w:rsidRPr="00637D9E">
        <w:rPr>
          <w:rFonts w:ascii="ＭＳ ゴシック" w:eastAsia="ＭＳ ゴシック" w:hAnsi="ＭＳ ゴシック" w:hint="eastAsia"/>
          <w:sz w:val="24"/>
        </w:rPr>
        <w:t>（表４：</w:t>
      </w:r>
      <w:r w:rsidR="005E58C0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企業全体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の</w:t>
      </w:r>
      <w:r w:rsidRPr="00637D9E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製品等価格への転嫁の状況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96"/>
        <w:gridCol w:w="1418"/>
        <w:gridCol w:w="992"/>
        <w:gridCol w:w="1435"/>
        <w:gridCol w:w="1458"/>
        <w:gridCol w:w="935"/>
        <w:gridCol w:w="1133"/>
      </w:tblGrid>
      <w:tr w:rsidR="001E1B0C" w:rsidRPr="0070772F" w14:paraId="0E6752E1" w14:textId="77777777" w:rsidTr="001E1B0C">
        <w:tc>
          <w:tcPr>
            <w:tcW w:w="809" w:type="dxa"/>
          </w:tcPr>
          <w:p w14:paraId="307E8589" w14:textId="77777777" w:rsidR="001E1B0C" w:rsidRPr="0070772F" w:rsidRDefault="001E1B0C" w:rsidP="001E526D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96" w:type="dxa"/>
          </w:tcPr>
          <w:p w14:paraId="3E05E794" w14:textId="77777777" w:rsidR="001E1B0C" w:rsidRDefault="001E1B0C" w:rsidP="001E1B0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最近３か月間の原油等の</w:t>
            </w:r>
          </w:p>
          <w:p w14:paraId="00D5B2EA" w14:textId="58A7F243" w:rsidR="001E1B0C" w:rsidRPr="0070772F" w:rsidRDefault="001E1B0C" w:rsidP="001E1B0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仕入価格</w:t>
            </w:r>
          </w:p>
        </w:tc>
        <w:tc>
          <w:tcPr>
            <w:tcW w:w="1418" w:type="dxa"/>
          </w:tcPr>
          <w:p w14:paraId="213D5BD4" w14:textId="77777777" w:rsidR="001E1B0C" w:rsidRPr="0070772F" w:rsidRDefault="001E1B0C" w:rsidP="001E1B0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最近３か月間の売上高</w:t>
            </w:r>
          </w:p>
        </w:tc>
        <w:tc>
          <w:tcPr>
            <w:tcW w:w="992" w:type="dxa"/>
          </w:tcPr>
          <w:p w14:paraId="49F89CEC" w14:textId="77777777" w:rsidR="001E1B0C" w:rsidRPr="0070772F" w:rsidRDefault="001E1B0C" w:rsidP="001E526D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</w:tc>
        <w:tc>
          <w:tcPr>
            <w:tcW w:w="1435" w:type="dxa"/>
          </w:tcPr>
          <w:p w14:paraId="61A8E4F5" w14:textId="77777777" w:rsidR="001E1B0C" w:rsidRPr="0070772F" w:rsidRDefault="001E1B0C" w:rsidP="001E1B0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前年同期の原油等の仕入価格</w:t>
            </w:r>
          </w:p>
        </w:tc>
        <w:tc>
          <w:tcPr>
            <w:tcW w:w="1458" w:type="dxa"/>
          </w:tcPr>
          <w:p w14:paraId="27647DA5" w14:textId="77777777" w:rsidR="001E1B0C" w:rsidRDefault="001E1B0C" w:rsidP="001E1B0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前年同期の</w:t>
            </w:r>
          </w:p>
          <w:p w14:paraId="5534F955" w14:textId="77777777" w:rsidR="001E1B0C" w:rsidRPr="0070772F" w:rsidRDefault="001E1B0C" w:rsidP="001E1B0C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売上高</w:t>
            </w:r>
          </w:p>
        </w:tc>
        <w:tc>
          <w:tcPr>
            <w:tcW w:w="935" w:type="dxa"/>
          </w:tcPr>
          <w:p w14:paraId="6C4E1C46" w14:textId="77777777" w:rsidR="001E1B0C" w:rsidRPr="0070772F" w:rsidRDefault="001E1B0C" w:rsidP="001E526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</w:tc>
        <w:tc>
          <w:tcPr>
            <w:tcW w:w="1133" w:type="dxa"/>
          </w:tcPr>
          <w:p w14:paraId="0B9FA6F0" w14:textId="77777777" w:rsidR="001E1B0C" w:rsidRPr="0070772F" w:rsidRDefault="001E1B0C" w:rsidP="001E526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  <w:p w14:paraId="06D40242" w14:textId="77777777" w:rsidR="001E1B0C" w:rsidRPr="0070772F" w:rsidRDefault="001E1B0C" w:rsidP="001E526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－（a/b）＝Ｐ</w:t>
            </w:r>
          </w:p>
        </w:tc>
      </w:tr>
      <w:tr w:rsidR="001E1B0C" w:rsidRPr="0070772F" w14:paraId="27DDE844" w14:textId="77777777" w:rsidTr="001E1B0C">
        <w:tc>
          <w:tcPr>
            <w:tcW w:w="809" w:type="dxa"/>
          </w:tcPr>
          <w:p w14:paraId="2CE33E5B" w14:textId="77777777" w:rsidR="001E1B0C" w:rsidRPr="0070772F" w:rsidRDefault="001E1B0C" w:rsidP="001E526D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</w:p>
          <w:p w14:paraId="24DC00E0" w14:textId="77777777" w:rsidR="001E1B0C" w:rsidRPr="0070772F" w:rsidRDefault="001E1B0C" w:rsidP="001E526D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全体</w:t>
            </w:r>
          </w:p>
        </w:tc>
        <w:tc>
          <w:tcPr>
            <w:tcW w:w="1596" w:type="dxa"/>
          </w:tcPr>
          <w:p w14:paraId="271A66B8" w14:textId="77777777" w:rsidR="001E1B0C" w:rsidRPr="0070772F" w:rsidRDefault="001E1B0C" w:rsidP="001E526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3AE3766A" w14:textId="77777777" w:rsidR="001E1B0C" w:rsidRPr="0070772F" w:rsidRDefault="001E1B0C" w:rsidP="001E526D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418" w:type="dxa"/>
          </w:tcPr>
          <w:p w14:paraId="4342849E" w14:textId="77777777" w:rsidR="001E1B0C" w:rsidRPr="0070772F" w:rsidRDefault="001E1B0C" w:rsidP="001E526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69E67F82" w14:textId="77777777" w:rsidR="001E1B0C" w:rsidRPr="0070772F" w:rsidRDefault="001E1B0C" w:rsidP="001E526D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92" w:type="dxa"/>
          </w:tcPr>
          <w:p w14:paraId="4AB67D76" w14:textId="77777777" w:rsidR="001E1B0C" w:rsidRPr="0070772F" w:rsidRDefault="001E1B0C" w:rsidP="001E526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35" w:type="dxa"/>
          </w:tcPr>
          <w:p w14:paraId="55F7EC89" w14:textId="77777777" w:rsidR="001E1B0C" w:rsidRPr="0070772F" w:rsidRDefault="001E1B0C" w:rsidP="001E526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233A275A" w14:textId="77777777" w:rsidR="001E1B0C" w:rsidRPr="0070772F" w:rsidRDefault="001E1B0C" w:rsidP="001E526D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458" w:type="dxa"/>
          </w:tcPr>
          <w:p w14:paraId="09046A89" w14:textId="77777777" w:rsidR="001E1B0C" w:rsidRPr="0070772F" w:rsidRDefault="001E1B0C" w:rsidP="001E526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0977BE26" w14:textId="77777777" w:rsidR="001E1B0C" w:rsidRPr="0070772F" w:rsidRDefault="001E1B0C" w:rsidP="001E526D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35" w:type="dxa"/>
          </w:tcPr>
          <w:p w14:paraId="51C66A02" w14:textId="77777777" w:rsidR="001E1B0C" w:rsidRPr="0070772F" w:rsidRDefault="001E1B0C" w:rsidP="001E526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3" w:type="dxa"/>
          </w:tcPr>
          <w:p w14:paraId="43DD9D07" w14:textId="77777777" w:rsidR="001E1B0C" w:rsidRPr="0070772F" w:rsidRDefault="001E1B0C" w:rsidP="001E526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E18B628" w14:textId="77777777" w:rsidR="001E1B0C" w:rsidRDefault="001E1B0C" w:rsidP="00227CC5">
      <w:pPr>
        <w:suppressAutoHyphens/>
        <w:kinsoku w:val="0"/>
        <w:wordWrap w:val="0"/>
        <w:autoSpaceDE w:val="0"/>
        <w:autoSpaceDN w:val="0"/>
        <w:spacing w:line="240" w:lineRule="exact"/>
        <w:ind w:left="531" w:hangingChars="292" w:hanging="531"/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725D080C" w14:textId="22700266" w:rsidR="00947C07" w:rsidRDefault="005E58C0" w:rsidP="00227CC5">
      <w:pPr>
        <w:suppressAutoHyphens/>
        <w:kinsoku w:val="0"/>
        <w:wordWrap w:val="0"/>
        <w:autoSpaceDE w:val="0"/>
        <w:autoSpaceDN w:val="0"/>
        <w:spacing w:line="240" w:lineRule="exact"/>
        <w:ind w:left="531" w:hangingChars="292" w:hanging="531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600153">
        <w:rPr>
          <w:rFonts w:ascii="ＭＳ ゴシック" w:eastAsia="ＭＳ ゴシック" w:hAnsi="ＭＳ ゴシック" w:hint="eastAsia"/>
          <w:sz w:val="18"/>
          <w:szCs w:val="18"/>
        </w:rPr>
        <w:t>（注）申請にあたっては、営んでいる事業が全て指定業種に属すること</w:t>
      </w:r>
      <w:r w:rsidR="00A66977" w:rsidRPr="00600153">
        <w:rPr>
          <w:rFonts w:ascii="ＭＳ ゴシック" w:eastAsia="ＭＳ ゴシック" w:hAnsi="ＭＳ ゴシック" w:hint="eastAsia"/>
          <w:sz w:val="18"/>
          <w:szCs w:val="18"/>
        </w:rPr>
        <w:t>が疎明できる書類等（例えば、取り扱っている製品・サービス等を疎明できる書類、許認可証など）や</w:t>
      </w:r>
      <w:r w:rsidRPr="00600153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1674FD" w:rsidRPr="00600153">
        <w:rPr>
          <w:rFonts w:ascii="ＭＳ ゴシック" w:eastAsia="ＭＳ ゴシック" w:hAnsi="ＭＳ ゴシック" w:hint="eastAsia"/>
          <w:sz w:val="18"/>
          <w:szCs w:val="18"/>
        </w:rPr>
        <w:t>企業全</w:t>
      </w:r>
      <w:r w:rsidR="001D05C3" w:rsidRPr="00600153">
        <w:rPr>
          <w:rFonts w:ascii="ＭＳ ゴシック" w:eastAsia="ＭＳ ゴシック" w:hAnsi="ＭＳ ゴシック" w:hint="eastAsia"/>
          <w:sz w:val="18"/>
          <w:szCs w:val="18"/>
        </w:rPr>
        <w:t>体の原油等の仕入価格、売上原価及び売上高が分かる書類等（</w:t>
      </w:r>
      <w:r w:rsidRPr="00600153">
        <w:rPr>
          <w:rFonts w:ascii="ＭＳ ゴシック" w:eastAsia="ＭＳ ゴシック" w:hAnsi="ＭＳ ゴシック" w:hint="eastAsia"/>
          <w:sz w:val="18"/>
          <w:szCs w:val="18"/>
        </w:rPr>
        <w:t>例えば、</w:t>
      </w:r>
      <w:r w:rsidR="001674FD" w:rsidRPr="00600153">
        <w:rPr>
          <w:rFonts w:ascii="ＭＳ ゴシック" w:eastAsia="ＭＳ ゴシック" w:hAnsi="ＭＳ ゴシック" w:hint="eastAsia"/>
          <w:sz w:val="18"/>
          <w:szCs w:val="18"/>
        </w:rPr>
        <w:t>試算表、売上台帳、仕入帳</w:t>
      </w:r>
      <w:r w:rsidRPr="00600153">
        <w:rPr>
          <w:rFonts w:ascii="ＭＳ ゴシック" w:eastAsia="ＭＳ ゴシック" w:hAnsi="ＭＳ ゴシック" w:hint="eastAsia"/>
          <w:sz w:val="18"/>
          <w:szCs w:val="18"/>
        </w:rPr>
        <w:t>など）</w:t>
      </w:r>
      <w:r w:rsidR="001674FD" w:rsidRPr="00600153">
        <w:rPr>
          <w:rFonts w:ascii="ＭＳ ゴシック" w:eastAsia="ＭＳ ゴシック" w:hAnsi="ＭＳ ゴシック" w:hint="eastAsia"/>
          <w:sz w:val="18"/>
          <w:szCs w:val="18"/>
        </w:rPr>
        <w:t>の提出が必要。</w:t>
      </w:r>
    </w:p>
    <w:p w14:paraId="6A756C91" w14:textId="77777777" w:rsidR="00600153" w:rsidRPr="00DA6550" w:rsidRDefault="00600153" w:rsidP="00600153">
      <w:pPr>
        <w:widowControl/>
        <w:spacing w:line="280" w:lineRule="exact"/>
        <w:ind w:left="546" w:hangingChars="300" w:hanging="546"/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35D2DFCD" w14:textId="77777777" w:rsidR="00600153" w:rsidRPr="00811FF9" w:rsidRDefault="00600153" w:rsidP="00600153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75E08F3D" w14:textId="77777777" w:rsidR="00600153" w:rsidRDefault="00600153" w:rsidP="00600153">
      <w:pPr>
        <w:ind w:firstLineChars="100" w:firstLine="242"/>
        <w:rPr>
          <w:rFonts w:ascii="ＭＳ ゴシック" w:eastAsia="ＭＳ ゴシック" w:hAnsi="ＭＳ ゴシック"/>
          <w:color w:val="000000"/>
          <w:sz w:val="24"/>
          <w:u w:val="single"/>
        </w:rPr>
      </w:pPr>
      <w:r w:rsidRPr="00EC47F6">
        <w:rPr>
          <w:rFonts w:ascii="ＭＳ ゴシック" w:eastAsia="ＭＳ ゴシック" w:hAnsi="ＭＳ ゴシック" w:hint="eastAsia"/>
          <w:color w:val="000000"/>
          <w:sz w:val="24"/>
          <w:u w:val="single"/>
        </w:rPr>
        <w:t>上記の内容について，事実に相違ありません。</w:t>
      </w:r>
    </w:p>
    <w:p w14:paraId="42E41A36" w14:textId="77777777" w:rsidR="00600153" w:rsidRPr="00BF4BD7" w:rsidRDefault="00600153" w:rsidP="00D00126">
      <w:pPr>
        <w:rPr>
          <w:rFonts w:ascii="ＭＳ ゴシック" w:eastAsia="ＭＳ ゴシック" w:hAnsi="ＭＳ ゴシック"/>
          <w:color w:val="000000"/>
          <w:sz w:val="24"/>
          <w:u w:val="single"/>
          <w:shd w:val="pct15" w:color="auto" w:fill="FFFFFF"/>
        </w:rPr>
      </w:pPr>
    </w:p>
    <w:p w14:paraId="43CE579E" w14:textId="77777777" w:rsidR="00600153" w:rsidRDefault="00600153" w:rsidP="00600153">
      <w:pPr>
        <w:widowControl/>
        <w:ind w:right="-1134"/>
        <w:jc w:val="center"/>
        <w:rPr>
          <w:rFonts w:ascii="ＭＳ ゴシック" w:eastAsia="ＭＳ ゴシック" w:hAnsi="ＭＳ ゴシック"/>
          <w:sz w:val="24"/>
        </w:rPr>
      </w:pPr>
      <w:r w:rsidRPr="0071722F"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 w:rsidRPr="0071722F">
        <w:rPr>
          <w:rFonts w:ascii="ＭＳ ゴシック" w:eastAsia="ＭＳ ゴシック" w:hAnsi="ＭＳ ゴシック" w:hint="eastAsia"/>
          <w:sz w:val="24"/>
          <w:lang w:eastAsia="zh-CN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 xml:space="preserve">　　　　　　　　　令和</w:t>
      </w:r>
      <w:r w:rsidRPr="0071722F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Pr="0071722F">
        <w:rPr>
          <w:rFonts w:ascii="ＭＳ ゴシック" w:eastAsia="ＭＳ ゴシック" w:hAnsi="ＭＳ ゴシック" w:hint="eastAsia"/>
          <w:sz w:val="24"/>
        </w:rPr>
        <w:t xml:space="preserve">　　年　　　月　　　日</w:t>
      </w:r>
    </w:p>
    <w:p w14:paraId="5E04259C" w14:textId="77777777" w:rsidR="00600153" w:rsidRPr="002C3844" w:rsidRDefault="00600153" w:rsidP="00600153">
      <w:pPr>
        <w:widowControl/>
        <w:ind w:right="-1134"/>
        <w:rPr>
          <w:rFonts w:ascii="ＭＳ ゴシック" w:eastAsia="ＭＳ ゴシック" w:hAnsi="ＭＳ ゴシック"/>
          <w:sz w:val="24"/>
        </w:rPr>
      </w:pPr>
    </w:p>
    <w:p w14:paraId="6023AA03" w14:textId="77777777" w:rsidR="00600153" w:rsidRPr="0071722F" w:rsidRDefault="00600153" w:rsidP="00600153">
      <w:pPr>
        <w:widowControl/>
        <w:ind w:firstLineChars="1200" w:firstLine="2904"/>
        <w:rPr>
          <w:rFonts w:ascii="ＭＳ ゴシック" w:eastAsia="ＭＳ ゴシック" w:hAnsi="ＭＳ ゴシック"/>
          <w:sz w:val="24"/>
          <w:u w:val="single"/>
        </w:rPr>
      </w:pPr>
      <w:r w:rsidRPr="0071722F">
        <w:rPr>
          <w:rFonts w:ascii="ＭＳ ゴシック" w:eastAsia="ＭＳ ゴシック" w:hAnsi="ＭＳ ゴシック" w:hint="eastAsia"/>
          <w:sz w:val="24"/>
          <w:u w:val="single"/>
        </w:rPr>
        <w:t xml:space="preserve">住所（所在地）　　　　　　　　　　　　　　　　　　</w:t>
      </w:r>
    </w:p>
    <w:p w14:paraId="533E14D9" w14:textId="77777777" w:rsidR="00600153" w:rsidRPr="0071722F" w:rsidRDefault="00600153" w:rsidP="00600153">
      <w:pPr>
        <w:widowControl/>
        <w:tabs>
          <w:tab w:val="left" w:pos="3120"/>
        </w:tabs>
        <w:rPr>
          <w:rFonts w:ascii="ＭＳ ゴシック" w:eastAsia="ＭＳ ゴシック" w:hAnsi="ＭＳ ゴシック"/>
          <w:sz w:val="24"/>
        </w:rPr>
      </w:pPr>
      <w:r w:rsidRPr="0071722F">
        <w:rPr>
          <w:rFonts w:ascii="ＭＳ ゴシック" w:eastAsia="ＭＳ ゴシック" w:hAnsi="ＭＳ ゴシック" w:hint="eastAsia"/>
          <w:sz w:val="24"/>
        </w:rPr>
        <w:t xml:space="preserve">　　　　　　　</w:t>
      </w:r>
      <w:r w:rsidRPr="0071722F">
        <w:rPr>
          <w:rFonts w:ascii="ＭＳ ゴシック" w:eastAsia="ＭＳ ゴシック" w:hAnsi="ＭＳ ゴシック"/>
          <w:sz w:val="24"/>
        </w:rPr>
        <w:tab/>
      </w:r>
    </w:p>
    <w:p w14:paraId="0D89DE04" w14:textId="6A40CC2A" w:rsidR="00F12DFC" w:rsidRPr="00600153" w:rsidRDefault="00600153" w:rsidP="00F12DFC">
      <w:pPr>
        <w:widowControl/>
        <w:tabs>
          <w:tab w:val="left" w:pos="3120"/>
        </w:tabs>
        <w:ind w:firstLineChars="1200" w:firstLine="2904"/>
        <w:rPr>
          <w:rFonts w:ascii="ＭＳ ゴシック" w:eastAsia="ＭＳ ゴシック" w:hAnsi="ＭＳ ゴシック"/>
          <w:sz w:val="24"/>
          <w:u w:val="single"/>
        </w:rPr>
      </w:pPr>
      <w:r w:rsidRPr="0071722F">
        <w:rPr>
          <w:rFonts w:ascii="ＭＳ ゴシック" w:eastAsia="ＭＳ ゴシック" w:hAnsi="ＭＳ ゴシック" w:hint="eastAsia"/>
          <w:sz w:val="24"/>
          <w:u w:val="single"/>
        </w:rPr>
        <w:t>氏名</w:t>
      </w:r>
      <w:r w:rsidRPr="00227CC5">
        <w:rPr>
          <w:rFonts w:ascii="ＭＳ ゴシック" w:eastAsia="ＭＳ ゴシック" w:hAnsi="ＭＳ ゴシック" w:hint="eastAsia"/>
          <w:spacing w:val="2"/>
          <w:w w:val="45"/>
          <w:kern w:val="0"/>
          <w:sz w:val="24"/>
          <w:u w:val="single"/>
          <w:fitText w:val="1200" w:id="-959200000"/>
        </w:rPr>
        <w:t>（名称及び代表者氏名</w:t>
      </w:r>
      <w:r w:rsidRPr="00227CC5">
        <w:rPr>
          <w:rFonts w:ascii="ＭＳ ゴシック" w:eastAsia="ＭＳ ゴシック" w:hAnsi="ＭＳ ゴシック" w:hint="eastAsia"/>
          <w:spacing w:val="-7"/>
          <w:w w:val="45"/>
          <w:kern w:val="0"/>
          <w:sz w:val="24"/>
          <w:u w:val="single"/>
          <w:fitText w:val="1200" w:id="-959200000"/>
        </w:rPr>
        <w:t>）</w:t>
      </w:r>
      <w:r w:rsidRPr="0071722F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印</w:t>
      </w:r>
    </w:p>
    <w:sectPr w:rsidR="00F12DFC" w:rsidRPr="00600153" w:rsidSect="006C6B6E">
      <w:footerReference w:type="default" r:id="rId11"/>
      <w:pgSz w:w="11906" w:h="16838" w:code="9"/>
      <w:pgMar w:top="851" w:right="1168" w:bottom="680" w:left="1168" w:header="720" w:footer="720" w:gutter="0"/>
      <w:pgNumType w:fmt="numberInDash" w:start="1"/>
      <w:cols w:space="720"/>
      <w:noEndnote/>
      <w:docGrid w:type="linesAndChars" w:linePitch="31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303A9" w14:textId="77777777" w:rsidR="00D05B57" w:rsidRDefault="00D05B57">
      <w:r>
        <w:separator/>
      </w:r>
    </w:p>
  </w:endnote>
  <w:endnote w:type="continuationSeparator" w:id="0">
    <w:p w14:paraId="0D0D421F" w14:textId="77777777" w:rsidR="00D05B57" w:rsidRDefault="00D05B57">
      <w:r>
        <w:continuationSeparator/>
      </w:r>
    </w:p>
  </w:endnote>
  <w:endnote w:type="continuationNotice" w:id="1">
    <w:p w14:paraId="4D3B30B7" w14:textId="77777777" w:rsidR="00D05B57" w:rsidRDefault="00D05B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92146" w14:textId="51B9B035" w:rsidR="00D05B57" w:rsidRDefault="00D05B57">
    <w:pPr>
      <w:pStyle w:val="a7"/>
      <w:jc w:val="center"/>
    </w:pPr>
  </w:p>
  <w:p w14:paraId="1CBE41CD" w14:textId="77777777" w:rsidR="00D05B57" w:rsidRDefault="00D05B57" w:rsidP="0027155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FF9A2" w14:textId="77777777" w:rsidR="00D05B57" w:rsidRDefault="00D05B57">
      <w:r>
        <w:separator/>
      </w:r>
    </w:p>
  </w:footnote>
  <w:footnote w:type="continuationSeparator" w:id="0">
    <w:p w14:paraId="4D0C01F4" w14:textId="77777777" w:rsidR="00D05B57" w:rsidRDefault="00D05B57">
      <w:r>
        <w:continuationSeparator/>
      </w:r>
    </w:p>
  </w:footnote>
  <w:footnote w:type="continuationNotice" w:id="1">
    <w:p w14:paraId="6E543032" w14:textId="77777777" w:rsidR="00D05B57" w:rsidRDefault="00D05B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2C7088"/>
    <w:lvl w:ilvl="0" w:tplc="B8CE3354">
      <w:start w:val="1"/>
      <w:numFmt w:val="decimalEnclosedCircle"/>
      <w:lvlText w:val="%1"/>
      <w:lvlJc w:val="left"/>
      <w:pPr>
        <w:ind w:left="1212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92" w:hanging="420"/>
      </w:pPr>
    </w:lvl>
    <w:lvl w:ilvl="2" w:tplc="04090011">
      <w:start w:val="1"/>
      <w:numFmt w:val="decimalEnclosedCircle"/>
      <w:lvlText w:val="%3"/>
      <w:lvlJc w:val="left"/>
      <w:pPr>
        <w:ind w:left="2112" w:hanging="420"/>
      </w:pPr>
    </w:lvl>
    <w:lvl w:ilvl="3" w:tplc="0409000F">
      <w:start w:val="1"/>
      <w:numFmt w:val="decimal"/>
      <w:lvlText w:val="%4."/>
      <w:lvlJc w:val="left"/>
      <w:pPr>
        <w:ind w:left="2532" w:hanging="420"/>
      </w:pPr>
    </w:lvl>
    <w:lvl w:ilvl="4" w:tplc="04090017">
      <w:start w:val="1"/>
      <w:numFmt w:val="aiueoFullWidth"/>
      <w:lvlText w:val="(%5)"/>
      <w:lvlJc w:val="left"/>
      <w:pPr>
        <w:ind w:left="2952" w:hanging="420"/>
      </w:pPr>
    </w:lvl>
    <w:lvl w:ilvl="5" w:tplc="04090011">
      <w:start w:val="1"/>
      <w:numFmt w:val="decimalEnclosedCircle"/>
      <w:lvlText w:val="%6"/>
      <w:lvlJc w:val="left"/>
      <w:pPr>
        <w:ind w:left="3372" w:hanging="420"/>
      </w:pPr>
    </w:lvl>
    <w:lvl w:ilvl="6" w:tplc="0409000F">
      <w:start w:val="1"/>
      <w:numFmt w:val="decimal"/>
      <w:lvlText w:val="%7."/>
      <w:lvlJc w:val="left"/>
      <w:pPr>
        <w:ind w:left="3792" w:hanging="420"/>
      </w:pPr>
    </w:lvl>
    <w:lvl w:ilvl="7" w:tplc="04090017">
      <w:start w:val="1"/>
      <w:numFmt w:val="aiueoFullWidth"/>
      <w:lvlText w:val="(%8)"/>
      <w:lvlJc w:val="left"/>
      <w:pPr>
        <w:ind w:left="4212" w:hanging="420"/>
      </w:pPr>
    </w:lvl>
    <w:lvl w:ilvl="8" w:tplc="0409001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1" w15:restartNumberingAfterBreak="0">
    <w:nsid w:val="00000002"/>
    <w:multiLevelType w:val="hybridMultilevel"/>
    <w:tmpl w:val="C152E0BC"/>
    <w:lvl w:ilvl="0" w:tplc="52A6FE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7">
      <w:start w:val="1"/>
      <w:numFmt w:val="aiueoFullWidth"/>
      <w:lvlText w:val="(%5)"/>
      <w:lvlJc w:val="left"/>
      <w:pPr>
        <w:ind w:left="2460" w:hanging="420"/>
      </w:pPr>
    </w:lvl>
    <w:lvl w:ilvl="5" w:tplc="04090011">
      <w:start w:val="1"/>
      <w:numFmt w:val="decimalEnclosedCircle"/>
      <w:lvlText w:val="%6"/>
      <w:lvlJc w:val="lef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7">
      <w:start w:val="1"/>
      <w:numFmt w:val="aiueoFullWidth"/>
      <w:lvlText w:val="(%8)"/>
      <w:lvlJc w:val="left"/>
      <w:pPr>
        <w:ind w:left="3720" w:hanging="420"/>
      </w:pPr>
    </w:lvl>
    <w:lvl w:ilvl="8" w:tplc="0409001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0000004"/>
    <w:multiLevelType w:val="hybridMultilevel"/>
    <w:tmpl w:val="931E7944"/>
    <w:lvl w:ilvl="0" w:tplc="C98EFFE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4A36892E"/>
    <w:lvl w:ilvl="0" w:tplc="DEFE3A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4654EAF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6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8" w15:restartNumberingAfterBreak="0">
    <w:nsid w:val="435963D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9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10" w15:restartNumberingAfterBreak="0">
    <w:nsid w:val="708D235B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1" w15:restartNumberingAfterBreak="0">
    <w:nsid w:val="7798530E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2" w15:restartNumberingAfterBreak="0">
    <w:nsid w:val="7F7E640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8"/>
  </w:num>
  <w:num w:numId="5">
    <w:abstractNumId w:val="5"/>
  </w:num>
  <w:num w:numId="6">
    <w:abstractNumId w:val="10"/>
  </w:num>
  <w:num w:numId="7">
    <w:abstractNumId w:val="11"/>
  </w:num>
  <w:num w:numId="8">
    <w:abstractNumId w:val="7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9D"/>
    <w:rsid w:val="00000A1F"/>
    <w:rsid w:val="00002B9C"/>
    <w:rsid w:val="00003162"/>
    <w:rsid w:val="00004DCA"/>
    <w:rsid w:val="000102A5"/>
    <w:rsid w:val="000121A5"/>
    <w:rsid w:val="00012D2C"/>
    <w:rsid w:val="00012F2E"/>
    <w:rsid w:val="0001679A"/>
    <w:rsid w:val="00016FD3"/>
    <w:rsid w:val="00017871"/>
    <w:rsid w:val="000178EA"/>
    <w:rsid w:val="0002103D"/>
    <w:rsid w:val="00021D5E"/>
    <w:rsid w:val="000241E3"/>
    <w:rsid w:val="0002468A"/>
    <w:rsid w:val="00024BAE"/>
    <w:rsid w:val="00031A59"/>
    <w:rsid w:val="00031CC6"/>
    <w:rsid w:val="00033877"/>
    <w:rsid w:val="00040CFA"/>
    <w:rsid w:val="00041F70"/>
    <w:rsid w:val="00041FB4"/>
    <w:rsid w:val="00042739"/>
    <w:rsid w:val="00043983"/>
    <w:rsid w:val="00043B88"/>
    <w:rsid w:val="000452D6"/>
    <w:rsid w:val="0005064A"/>
    <w:rsid w:val="00051FFE"/>
    <w:rsid w:val="000528B5"/>
    <w:rsid w:val="00056B78"/>
    <w:rsid w:val="00057436"/>
    <w:rsid w:val="00060556"/>
    <w:rsid w:val="000624A1"/>
    <w:rsid w:val="00063444"/>
    <w:rsid w:val="00063BE4"/>
    <w:rsid w:val="0006480E"/>
    <w:rsid w:val="00064901"/>
    <w:rsid w:val="00065F9E"/>
    <w:rsid w:val="000671C9"/>
    <w:rsid w:val="0007074B"/>
    <w:rsid w:val="00070BB1"/>
    <w:rsid w:val="0007249B"/>
    <w:rsid w:val="000734E6"/>
    <w:rsid w:val="00073B53"/>
    <w:rsid w:val="000741BA"/>
    <w:rsid w:val="00076527"/>
    <w:rsid w:val="00076E3C"/>
    <w:rsid w:val="0008053F"/>
    <w:rsid w:val="00080EFC"/>
    <w:rsid w:val="00083565"/>
    <w:rsid w:val="00084038"/>
    <w:rsid w:val="00084135"/>
    <w:rsid w:val="00091129"/>
    <w:rsid w:val="00092135"/>
    <w:rsid w:val="00094F71"/>
    <w:rsid w:val="000970CE"/>
    <w:rsid w:val="000A24C9"/>
    <w:rsid w:val="000A2715"/>
    <w:rsid w:val="000A465F"/>
    <w:rsid w:val="000A69F9"/>
    <w:rsid w:val="000A7924"/>
    <w:rsid w:val="000B006F"/>
    <w:rsid w:val="000B1456"/>
    <w:rsid w:val="000B2650"/>
    <w:rsid w:val="000B275B"/>
    <w:rsid w:val="000B2970"/>
    <w:rsid w:val="000B2C1E"/>
    <w:rsid w:val="000B35A8"/>
    <w:rsid w:val="000B3A72"/>
    <w:rsid w:val="000B3B63"/>
    <w:rsid w:val="000B460F"/>
    <w:rsid w:val="000B4A44"/>
    <w:rsid w:val="000B5199"/>
    <w:rsid w:val="000B69E4"/>
    <w:rsid w:val="000C0268"/>
    <w:rsid w:val="000C03CA"/>
    <w:rsid w:val="000C4096"/>
    <w:rsid w:val="000C413E"/>
    <w:rsid w:val="000C553B"/>
    <w:rsid w:val="000C5670"/>
    <w:rsid w:val="000C7753"/>
    <w:rsid w:val="000D18CB"/>
    <w:rsid w:val="000D2A13"/>
    <w:rsid w:val="000D415E"/>
    <w:rsid w:val="000D5684"/>
    <w:rsid w:val="000D5DB0"/>
    <w:rsid w:val="000D629D"/>
    <w:rsid w:val="000D7389"/>
    <w:rsid w:val="000D7B25"/>
    <w:rsid w:val="000D7DDA"/>
    <w:rsid w:val="000E1B8B"/>
    <w:rsid w:val="000E1EFA"/>
    <w:rsid w:val="000F0168"/>
    <w:rsid w:val="000F0378"/>
    <w:rsid w:val="000F0B49"/>
    <w:rsid w:val="000F3553"/>
    <w:rsid w:val="000F4665"/>
    <w:rsid w:val="000F5059"/>
    <w:rsid w:val="00100E1B"/>
    <w:rsid w:val="00101864"/>
    <w:rsid w:val="00101D2B"/>
    <w:rsid w:val="00101D6F"/>
    <w:rsid w:val="00103EA2"/>
    <w:rsid w:val="001110E2"/>
    <w:rsid w:val="001138A5"/>
    <w:rsid w:val="00114B06"/>
    <w:rsid w:val="00116510"/>
    <w:rsid w:val="00122AC9"/>
    <w:rsid w:val="00123881"/>
    <w:rsid w:val="001270E5"/>
    <w:rsid w:val="0013087B"/>
    <w:rsid w:val="001311D7"/>
    <w:rsid w:val="00134A2A"/>
    <w:rsid w:val="001351A9"/>
    <w:rsid w:val="00136A7B"/>
    <w:rsid w:val="001374FA"/>
    <w:rsid w:val="00140F9B"/>
    <w:rsid w:val="00141FBF"/>
    <w:rsid w:val="0014304D"/>
    <w:rsid w:val="00145B1B"/>
    <w:rsid w:val="00145B46"/>
    <w:rsid w:val="00146727"/>
    <w:rsid w:val="00151FCE"/>
    <w:rsid w:val="00152A35"/>
    <w:rsid w:val="0015622F"/>
    <w:rsid w:val="0015761F"/>
    <w:rsid w:val="001604A1"/>
    <w:rsid w:val="00160DA3"/>
    <w:rsid w:val="001619B6"/>
    <w:rsid w:val="00161DF2"/>
    <w:rsid w:val="0016434D"/>
    <w:rsid w:val="001645A5"/>
    <w:rsid w:val="00165B26"/>
    <w:rsid w:val="00165EB6"/>
    <w:rsid w:val="00166AC2"/>
    <w:rsid w:val="00166AFD"/>
    <w:rsid w:val="001674FD"/>
    <w:rsid w:val="00167DA6"/>
    <w:rsid w:val="00170D33"/>
    <w:rsid w:val="001736D0"/>
    <w:rsid w:val="00174127"/>
    <w:rsid w:val="00174E47"/>
    <w:rsid w:val="001802F2"/>
    <w:rsid w:val="00180A0C"/>
    <w:rsid w:val="00182970"/>
    <w:rsid w:val="001839D4"/>
    <w:rsid w:val="001844DF"/>
    <w:rsid w:val="001873E0"/>
    <w:rsid w:val="00187F34"/>
    <w:rsid w:val="00190560"/>
    <w:rsid w:val="00191324"/>
    <w:rsid w:val="001925B4"/>
    <w:rsid w:val="00192E16"/>
    <w:rsid w:val="001950ED"/>
    <w:rsid w:val="001962EB"/>
    <w:rsid w:val="0019691C"/>
    <w:rsid w:val="00196C5E"/>
    <w:rsid w:val="0019711A"/>
    <w:rsid w:val="00197B8B"/>
    <w:rsid w:val="001A12D4"/>
    <w:rsid w:val="001A30A6"/>
    <w:rsid w:val="001A38AB"/>
    <w:rsid w:val="001A43D3"/>
    <w:rsid w:val="001A5012"/>
    <w:rsid w:val="001B0D04"/>
    <w:rsid w:val="001B22B3"/>
    <w:rsid w:val="001B44F8"/>
    <w:rsid w:val="001B672F"/>
    <w:rsid w:val="001B68DC"/>
    <w:rsid w:val="001B7887"/>
    <w:rsid w:val="001C1776"/>
    <w:rsid w:val="001C3D6D"/>
    <w:rsid w:val="001C7F19"/>
    <w:rsid w:val="001D05C3"/>
    <w:rsid w:val="001D1350"/>
    <w:rsid w:val="001D1606"/>
    <w:rsid w:val="001D2330"/>
    <w:rsid w:val="001D2BD0"/>
    <w:rsid w:val="001D391D"/>
    <w:rsid w:val="001D4791"/>
    <w:rsid w:val="001D4FF6"/>
    <w:rsid w:val="001D6C71"/>
    <w:rsid w:val="001D7704"/>
    <w:rsid w:val="001E052E"/>
    <w:rsid w:val="001E1B0C"/>
    <w:rsid w:val="001E2F69"/>
    <w:rsid w:val="001E5403"/>
    <w:rsid w:val="001E596E"/>
    <w:rsid w:val="001E6A61"/>
    <w:rsid w:val="001E6ED8"/>
    <w:rsid w:val="001E7F12"/>
    <w:rsid w:val="001F00E5"/>
    <w:rsid w:val="001F2F06"/>
    <w:rsid w:val="001F3813"/>
    <w:rsid w:val="001F488F"/>
    <w:rsid w:val="001F518C"/>
    <w:rsid w:val="001F51DC"/>
    <w:rsid w:val="001F7FF8"/>
    <w:rsid w:val="00200809"/>
    <w:rsid w:val="00202F2D"/>
    <w:rsid w:val="0020305B"/>
    <w:rsid w:val="002037FE"/>
    <w:rsid w:val="00203A81"/>
    <w:rsid w:val="0020442B"/>
    <w:rsid w:val="002057E0"/>
    <w:rsid w:val="00207BF8"/>
    <w:rsid w:val="00210412"/>
    <w:rsid w:val="002121CC"/>
    <w:rsid w:val="00214CBD"/>
    <w:rsid w:val="00216203"/>
    <w:rsid w:val="00222950"/>
    <w:rsid w:val="00223EAB"/>
    <w:rsid w:val="002244CE"/>
    <w:rsid w:val="00224D64"/>
    <w:rsid w:val="002252EC"/>
    <w:rsid w:val="002260DE"/>
    <w:rsid w:val="0022657E"/>
    <w:rsid w:val="00227CC5"/>
    <w:rsid w:val="00230275"/>
    <w:rsid w:val="00231052"/>
    <w:rsid w:val="00231D32"/>
    <w:rsid w:val="002351D0"/>
    <w:rsid w:val="002355EE"/>
    <w:rsid w:val="0023573A"/>
    <w:rsid w:val="00237EAF"/>
    <w:rsid w:val="002412AF"/>
    <w:rsid w:val="00242175"/>
    <w:rsid w:val="002451FD"/>
    <w:rsid w:val="002462AC"/>
    <w:rsid w:val="002479CF"/>
    <w:rsid w:val="0025206F"/>
    <w:rsid w:val="00254D7B"/>
    <w:rsid w:val="00255468"/>
    <w:rsid w:val="0025650B"/>
    <w:rsid w:val="00256D0B"/>
    <w:rsid w:val="00257E4D"/>
    <w:rsid w:val="00264373"/>
    <w:rsid w:val="002648A3"/>
    <w:rsid w:val="002653CD"/>
    <w:rsid w:val="00265D8A"/>
    <w:rsid w:val="00266690"/>
    <w:rsid w:val="00266A83"/>
    <w:rsid w:val="00270991"/>
    <w:rsid w:val="0027155C"/>
    <w:rsid w:val="00271B12"/>
    <w:rsid w:val="00272EAA"/>
    <w:rsid w:val="00273A49"/>
    <w:rsid w:val="00274826"/>
    <w:rsid w:val="00274902"/>
    <w:rsid w:val="002758EE"/>
    <w:rsid w:val="0027769B"/>
    <w:rsid w:val="00280661"/>
    <w:rsid w:val="0028187B"/>
    <w:rsid w:val="00282C3E"/>
    <w:rsid w:val="002848FB"/>
    <w:rsid w:val="00291ADE"/>
    <w:rsid w:val="00291C87"/>
    <w:rsid w:val="00291D44"/>
    <w:rsid w:val="00293785"/>
    <w:rsid w:val="00296A3C"/>
    <w:rsid w:val="002A01BC"/>
    <w:rsid w:val="002A072A"/>
    <w:rsid w:val="002A1279"/>
    <w:rsid w:val="002A2B86"/>
    <w:rsid w:val="002A3A11"/>
    <w:rsid w:val="002A4854"/>
    <w:rsid w:val="002A5ACD"/>
    <w:rsid w:val="002A5BAA"/>
    <w:rsid w:val="002A5FD1"/>
    <w:rsid w:val="002A6FA8"/>
    <w:rsid w:val="002A71E3"/>
    <w:rsid w:val="002B1A1B"/>
    <w:rsid w:val="002B1ECD"/>
    <w:rsid w:val="002B314B"/>
    <w:rsid w:val="002B3739"/>
    <w:rsid w:val="002B6323"/>
    <w:rsid w:val="002B7B7C"/>
    <w:rsid w:val="002B7D28"/>
    <w:rsid w:val="002C1130"/>
    <w:rsid w:val="002C15E8"/>
    <w:rsid w:val="002C2629"/>
    <w:rsid w:val="002C26A3"/>
    <w:rsid w:val="002C27E9"/>
    <w:rsid w:val="002C40FB"/>
    <w:rsid w:val="002C43C0"/>
    <w:rsid w:val="002C5453"/>
    <w:rsid w:val="002C580C"/>
    <w:rsid w:val="002D024B"/>
    <w:rsid w:val="002D50F7"/>
    <w:rsid w:val="002D51F7"/>
    <w:rsid w:val="002D6159"/>
    <w:rsid w:val="002D6B24"/>
    <w:rsid w:val="002D7BBA"/>
    <w:rsid w:val="002D7CEF"/>
    <w:rsid w:val="002E1DC7"/>
    <w:rsid w:val="002E740D"/>
    <w:rsid w:val="002E7D58"/>
    <w:rsid w:val="002F0552"/>
    <w:rsid w:val="002F0EB0"/>
    <w:rsid w:val="002F1B78"/>
    <w:rsid w:val="002F55EF"/>
    <w:rsid w:val="00302ED7"/>
    <w:rsid w:val="003032C7"/>
    <w:rsid w:val="00304A7D"/>
    <w:rsid w:val="00305E70"/>
    <w:rsid w:val="00307C38"/>
    <w:rsid w:val="00307D85"/>
    <w:rsid w:val="003155C8"/>
    <w:rsid w:val="003172FB"/>
    <w:rsid w:val="00320FAB"/>
    <w:rsid w:val="00321D21"/>
    <w:rsid w:val="00322621"/>
    <w:rsid w:val="003254DB"/>
    <w:rsid w:val="003255C7"/>
    <w:rsid w:val="003264A0"/>
    <w:rsid w:val="003267DA"/>
    <w:rsid w:val="003310CF"/>
    <w:rsid w:val="00331469"/>
    <w:rsid w:val="003329AC"/>
    <w:rsid w:val="00332D50"/>
    <w:rsid w:val="00336F15"/>
    <w:rsid w:val="00337229"/>
    <w:rsid w:val="00340A79"/>
    <w:rsid w:val="00340BC8"/>
    <w:rsid w:val="00340FDA"/>
    <w:rsid w:val="0034114F"/>
    <w:rsid w:val="00342CF6"/>
    <w:rsid w:val="003430AB"/>
    <w:rsid w:val="0034359B"/>
    <w:rsid w:val="00343C2B"/>
    <w:rsid w:val="003444EC"/>
    <w:rsid w:val="0034492D"/>
    <w:rsid w:val="00344EB7"/>
    <w:rsid w:val="00345C81"/>
    <w:rsid w:val="003460D0"/>
    <w:rsid w:val="00352D6D"/>
    <w:rsid w:val="00355FF7"/>
    <w:rsid w:val="003568E8"/>
    <w:rsid w:val="00360025"/>
    <w:rsid w:val="00360203"/>
    <w:rsid w:val="00361521"/>
    <w:rsid w:val="003615A9"/>
    <w:rsid w:val="003617EB"/>
    <w:rsid w:val="00361FCE"/>
    <w:rsid w:val="00362D0B"/>
    <w:rsid w:val="00365E88"/>
    <w:rsid w:val="0036646B"/>
    <w:rsid w:val="0036715A"/>
    <w:rsid w:val="0037076C"/>
    <w:rsid w:val="00370962"/>
    <w:rsid w:val="00385DE7"/>
    <w:rsid w:val="00390907"/>
    <w:rsid w:val="00391A9C"/>
    <w:rsid w:val="00393ADB"/>
    <w:rsid w:val="00393FB8"/>
    <w:rsid w:val="00395F2A"/>
    <w:rsid w:val="00397FD5"/>
    <w:rsid w:val="003A077E"/>
    <w:rsid w:val="003A169E"/>
    <w:rsid w:val="003A1E1B"/>
    <w:rsid w:val="003A25F6"/>
    <w:rsid w:val="003A3D64"/>
    <w:rsid w:val="003A4554"/>
    <w:rsid w:val="003A6246"/>
    <w:rsid w:val="003A75AB"/>
    <w:rsid w:val="003A7AAA"/>
    <w:rsid w:val="003B0F1C"/>
    <w:rsid w:val="003B1AE2"/>
    <w:rsid w:val="003B21BC"/>
    <w:rsid w:val="003B2E37"/>
    <w:rsid w:val="003B2FCE"/>
    <w:rsid w:val="003B66FC"/>
    <w:rsid w:val="003B77C5"/>
    <w:rsid w:val="003C090B"/>
    <w:rsid w:val="003C25F3"/>
    <w:rsid w:val="003C2FA4"/>
    <w:rsid w:val="003C71D7"/>
    <w:rsid w:val="003D0F55"/>
    <w:rsid w:val="003D2096"/>
    <w:rsid w:val="003D4E0A"/>
    <w:rsid w:val="003D5003"/>
    <w:rsid w:val="003D53C5"/>
    <w:rsid w:val="003E359E"/>
    <w:rsid w:val="003E48BA"/>
    <w:rsid w:val="003E4B6E"/>
    <w:rsid w:val="003E4C63"/>
    <w:rsid w:val="003F1E49"/>
    <w:rsid w:val="003F23DB"/>
    <w:rsid w:val="003F2FC8"/>
    <w:rsid w:val="00400E9C"/>
    <w:rsid w:val="00400FD1"/>
    <w:rsid w:val="004016BE"/>
    <w:rsid w:val="00401709"/>
    <w:rsid w:val="0040259E"/>
    <w:rsid w:val="00402CE8"/>
    <w:rsid w:val="0040309C"/>
    <w:rsid w:val="0040354E"/>
    <w:rsid w:val="0040429B"/>
    <w:rsid w:val="0040437F"/>
    <w:rsid w:val="00404659"/>
    <w:rsid w:val="0040644B"/>
    <w:rsid w:val="0040745B"/>
    <w:rsid w:val="00407CFF"/>
    <w:rsid w:val="004115F6"/>
    <w:rsid w:val="00412076"/>
    <w:rsid w:val="00412A3A"/>
    <w:rsid w:val="004179F1"/>
    <w:rsid w:val="00420B72"/>
    <w:rsid w:val="00420C57"/>
    <w:rsid w:val="0042268B"/>
    <w:rsid w:val="004238E2"/>
    <w:rsid w:val="00424218"/>
    <w:rsid w:val="004265B1"/>
    <w:rsid w:val="00426F9D"/>
    <w:rsid w:val="00430D28"/>
    <w:rsid w:val="004335ED"/>
    <w:rsid w:val="00434E18"/>
    <w:rsid w:val="0043638B"/>
    <w:rsid w:val="00436C0A"/>
    <w:rsid w:val="00436E78"/>
    <w:rsid w:val="00437DCE"/>
    <w:rsid w:val="00437E20"/>
    <w:rsid w:val="00440B84"/>
    <w:rsid w:val="00441C7E"/>
    <w:rsid w:val="00444162"/>
    <w:rsid w:val="0044550D"/>
    <w:rsid w:val="00447048"/>
    <w:rsid w:val="0045120F"/>
    <w:rsid w:val="00451CFA"/>
    <w:rsid w:val="004528A4"/>
    <w:rsid w:val="0045368F"/>
    <w:rsid w:val="0045400D"/>
    <w:rsid w:val="00454333"/>
    <w:rsid w:val="00454CAA"/>
    <w:rsid w:val="0045519B"/>
    <w:rsid w:val="004551E2"/>
    <w:rsid w:val="00455F49"/>
    <w:rsid w:val="004567CB"/>
    <w:rsid w:val="00456A0F"/>
    <w:rsid w:val="00457457"/>
    <w:rsid w:val="00461CEE"/>
    <w:rsid w:val="004628F0"/>
    <w:rsid w:val="00463FE3"/>
    <w:rsid w:val="0046497D"/>
    <w:rsid w:val="004649F4"/>
    <w:rsid w:val="00465B45"/>
    <w:rsid w:val="00466F0A"/>
    <w:rsid w:val="004676C1"/>
    <w:rsid w:val="00473570"/>
    <w:rsid w:val="0047450D"/>
    <w:rsid w:val="0047620E"/>
    <w:rsid w:val="0047642C"/>
    <w:rsid w:val="0047744A"/>
    <w:rsid w:val="0048337A"/>
    <w:rsid w:val="0048573D"/>
    <w:rsid w:val="00485F83"/>
    <w:rsid w:val="00486309"/>
    <w:rsid w:val="004864AB"/>
    <w:rsid w:val="00491459"/>
    <w:rsid w:val="004917DB"/>
    <w:rsid w:val="0049238F"/>
    <w:rsid w:val="004979BE"/>
    <w:rsid w:val="00497CA5"/>
    <w:rsid w:val="004A3A8A"/>
    <w:rsid w:val="004A5A8F"/>
    <w:rsid w:val="004A731F"/>
    <w:rsid w:val="004B0AA8"/>
    <w:rsid w:val="004B56C1"/>
    <w:rsid w:val="004B6942"/>
    <w:rsid w:val="004B6D2C"/>
    <w:rsid w:val="004B75D2"/>
    <w:rsid w:val="004B798D"/>
    <w:rsid w:val="004C0CC8"/>
    <w:rsid w:val="004C1A0D"/>
    <w:rsid w:val="004C227B"/>
    <w:rsid w:val="004C52DF"/>
    <w:rsid w:val="004C574B"/>
    <w:rsid w:val="004C592A"/>
    <w:rsid w:val="004C5AB0"/>
    <w:rsid w:val="004C6215"/>
    <w:rsid w:val="004C68B4"/>
    <w:rsid w:val="004D3290"/>
    <w:rsid w:val="004D399B"/>
    <w:rsid w:val="004D5356"/>
    <w:rsid w:val="004D67B7"/>
    <w:rsid w:val="004E3187"/>
    <w:rsid w:val="004E4559"/>
    <w:rsid w:val="004E70AB"/>
    <w:rsid w:val="004E7EAC"/>
    <w:rsid w:val="004F23F1"/>
    <w:rsid w:val="004F32E0"/>
    <w:rsid w:val="004F3AC6"/>
    <w:rsid w:val="004F449F"/>
    <w:rsid w:val="004F4677"/>
    <w:rsid w:val="004F5396"/>
    <w:rsid w:val="004F5A5C"/>
    <w:rsid w:val="004F5C9D"/>
    <w:rsid w:val="004F60AC"/>
    <w:rsid w:val="004F7346"/>
    <w:rsid w:val="0050135E"/>
    <w:rsid w:val="0050212A"/>
    <w:rsid w:val="00503FA6"/>
    <w:rsid w:val="00506C82"/>
    <w:rsid w:val="00510F27"/>
    <w:rsid w:val="005148AA"/>
    <w:rsid w:val="00514C28"/>
    <w:rsid w:val="00515459"/>
    <w:rsid w:val="00517F3B"/>
    <w:rsid w:val="005212B1"/>
    <w:rsid w:val="00522983"/>
    <w:rsid w:val="00524CD4"/>
    <w:rsid w:val="0052553F"/>
    <w:rsid w:val="00530363"/>
    <w:rsid w:val="00530AE1"/>
    <w:rsid w:val="0053198C"/>
    <w:rsid w:val="00532E1F"/>
    <w:rsid w:val="0053319F"/>
    <w:rsid w:val="0053439B"/>
    <w:rsid w:val="00536C1A"/>
    <w:rsid w:val="005374E9"/>
    <w:rsid w:val="00537F26"/>
    <w:rsid w:val="00540120"/>
    <w:rsid w:val="00541329"/>
    <w:rsid w:val="0054286F"/>
    <w:rsid w:val="00544D59"/>
    <w:rsid w:val="00546EC1"/>
    <w:rsid w:val="0056240C"/>
    <w:rsid w:val="005630F4"/>
    <w:rsid w:val="00566BB2"/>
    <w:rsid w:val="00574114"/>
    <w:rsid w:val="00575C3A"/>
    <w:rsid w:val="00575D8F"/>
    <w:rsid w:val="00583721"/>
    <w:rsid w:val="00592EA2"/>
    <w:rsid w:val="0059529B"/>
    <w:rsid w:val="005A070E"/>
    <w:rsid w:val="005A7A00"/>
    <w:rsid w:val="005B0B97"/>
    <w:rsid w:val="005B0C5B"/>
    <w:rsid w:val="005B1461"/>
    <w:rsid w:val="005B400E"/>
    <w:rsid w:val="005B4C4F"/>
    <w:rsid w:val="005B5A37"/>
    <w:rsid w:val="005B5AC7"/>
    <w:rsid w:val="005B5D5E"/>
    <w:rsid w:val="005C2319"/>
    <w:rsid w:val="005C4400"/>
    <w:rsid w:val="005C503E"/>
    <w:rsid w:val="005C5CF0"/>
    <w:rsid w:val="005C6D40"/>
    <w:rsid w:val="005C6E63"/>
    <w:rsid w:val="005C7145"/>
    <w:rsid w:val="005C7720"/>
    <w:rsid w:val="005C7DA4"/>
    <w:rsid w:val="005D0691"/>
    <w:rsid w:val="005D103C"/>
    <w:rsid w:val="005D36E2"/>
    <w:rsid w:val="005D58D8"/>
    <w:rsid w:val="005D5BD5"/>
    <w:rsid w:val="005D7BB1"/>
    <w:rsid w:val="005E2AAB"/>
    <w:rsid w:val="005E4640"/>
    <w:rsid w:val="005E49CA"/>
    <w:rsid w:val="005E50A6"/>
    <w:rsid w:val="005E5420"/>
    <w:rsid w:val="005E58C0"/>
    <w:rsid w:val="005E5CEA"/>
    <w:rsid w:val="005E5E43"/>
    <w:rsid w:val="005E7DCC"/>
    <w:rsid w:val="005F1D4A"/>
    <w:rsid w:val="005F7E61"/>
    <w:rsid w:val="005F7EBD"/>
    <w:rsid w:val="00600153"/>
    <w:rsid w:val="00602CD1"/>
    <w:rsid w:val="0060319C"/>
    <w:rsid w:val="00604974"/>
    <w:rsid w:val="0060540A"/>
    <w:rsid w:val="006065B2"/>
    <w:rsid w:val="00610D93"/>
    <w:rsid w:val="00613476"/>
    <w:rsid w:val="00615250"/>
    <w:rsid w:val="006152D4"/>
    <w:rsid w:val="00615C6D"/>
    <w:rsid w:val="006164BB"/>
    <w:rsid w:val="006170CB"/>
    <w:rsid w:val="006209CD"/>
    <w:rsid w:val="00622A1A"/>
    <w:rsid w:val="00627530"/>
    <w:rsid w:val="006308A1"/>
    <w:rsid w:val="00630BB1"/>
    <w:rsid w:val="00636388"/>
    <w:rsid w:val="0063695A"/>
    <w:rsid w:val="006406D6"/>
    <w:rsid w:val="00641531"/>
    <w:rsid w:val="00642CE1"/>
    <w:rsid w:val="0064531D"/>
    <w:rsid w:val="006474D3"/>
    <w:rsid w:val="00651978"/>
    <w:rsid w:val="006525A6"/>
    <w:rsid w:val="00652C26"/>
    <w:rsid w:val="00652E26"/>
    <w:rsid w:val="0065418B"/>
    <w:rsid w:val="00657EE5"/>
    <w:rsid w:val="006604E7"/>
    <w:rsid w:val="006624EB"/>
    <w:rsid w:val="00662B45"/>
    <w:rsid w:val="00665313"/>
    <w:rsid w:val="00665BBB"/>
    <w:rsid w:val="0066733E"/>
    <w:rsid w:val="0067168F"/>
    <w:rsid w:val="0067537C"/>
    <w:rsid w:val="00675A6D"/>
    <w:rsid w:val="00675FFA"/>
    <w:rsid w:val="00676A93"/>
    <w:rsid w:val="00676F54"/>
    <w:rsid w:val="006801D3"/>
    <w:rsid w:val="00683702"/>
    <w:rsid w:val="00684007"/>
    <w:rsid w:val="0068408E"/>
    <w:rsid w:val="00685960"/>
    <w:rsid w:val="00686EF8"/>
    <w:rsid w:val="006872C4"/>
    <w:rsid w:val="00687813"/>
    <w:rsid w:val="006902D0"/>
    <w:rsid w:val="00690B27"/>
    <w:rsid w:val="00691935"/>
    <w:rsid w:val="0069402C"/>
    <w:rsid w:val="006953D1"/>
    <w:rsid w:val="00697753"/>
    <w:rsid w:val="006A04F5"/>
    <w:rsid w:val="006A0EF2"/>
    <w:rsid w:val="006A2C5A"/>
    <w:rsid w:val="006A30AE"/>
    <w:rsid w:val="006A4DD2"/>
    <w:rsid w:val="006A7C7A"/>
    <w:rsid w:val="006B245A"/>
    <w:rsid w:val="006B36DF"/>
    <w:rsid w:val="006B7C9C"/>
    <w:rsid w:val="006C1652"/>
    <w:rsid w:val="006C24A3"/>
    <w:rsid w:val="006C6B6E"/>
    <w:rsid w:val="006C7177"/>
    <w:rsid w:val="006C7984"/>
    <w:rsid w:val="006D140B"/>
    <w:rsid w:val="006D250E"/>
    <w:rsid w:val="006D2C74"/>
    <w:rsid w:val="006D3813"/>
    <w:rsid w:val="006D3FBC"/>
    <w:rsid w:val="006D5573"/>
    <w:rsid w:val="006D5767"/>
    <w:rsid w:val="006D5F8E"/>
    <w:rsid w:val="006E0830"/>
    <w:rsid w:val="006E14A0"/>
    <w:rsid w:val="006E3D3A"/>
    <w:rsid w:val="006E4CBD"/>
    <w:rsid w:val="006E5CA6"/>
    <w:rsid w:val="006E612C"/>
    <w:rsid w:val="006E61F0"/>
    <w:rsid w:val="006E63F9"/>
    <w:rsid w:val="006E6746"/>
    <w:rsid w:val="006E7CF6"/>
    <w:rsid w:val="006F1C81"/>
    <w:rsid w:val="006F4362"/>
    <w:rsid w:val="006F5C1D"/>
    <w:rsid w:val="006F6DAE"/>
    <w:rsid w:val="007013AE"/>
    <w:rsid w:val="00701AE0"/>
    <w:rsid w:val="00707E27"/>
    <w:rsid w:val="00714057"/>
    <w:rsid w:val="00714F67"/>
    <w:rsid w:val="00715842"/>
    <w:rsid w:val="007160D9"/>
    <w:rsid w:val="00716538"/>
    <w:rsid w:val="00717EAC"/>
    <w:rsid w:val="0072129E"/>
    <w:rsid w:val="007218B6"/>
    <w:rsid w:val="00722322"/>
    <w:rsid w:val="00722B30"/>
    <w:rsid w:val="00722C0C"/>
    <w:rsid w:val="00722D61"/>
    <w:rsid w:val="007231F4"/>
    <w:rsid w:val="00723FDC"/>
    <w:rsid w:val="00724477"/>
    <w:rsid w:val="007260CD"/>
    <w:rsid w:val="00731633"/>
    <w:rsid w:val="0073644D"/>
    <w:rsid w:val="007379FD"/>
    <w:rsid w:val="00737A68"/>
    <w:rsid w:val="00743B70"/>
    <w:rsid w:val="00743EB5"/>
    <w:rsid w:val="00744076"/>
    <w:rsid w:val="007509AE"/>
    <w:rsid w:val="00750B4F"/>
    <w:rsid w:val="00751644"/>
    <w:rsid w:val="00752BED"/>
    <w:rsid w:val="007546BB"/>
    <w:rsid w:val="00754FE7"/>
    <w:rsid w:val="00757ABE"/>
    <w:rsid w:val="00757D04"/>
    <w:rsid w:val="00760363"/>
    <w:rsid w:val="00762A23"/>
    <w:rsid w:val="0076578E"/>
    <w:rsid w:val="00767B34"/>
    <w:rsid w:val="007717D7"/>
    <w:rsid w:val="00772B09"/>
    <w:rsid w:val="0077300E"/>
    <w:rsid w:val="00773895"/>
    <w:rsid w:val="007753EF"/>
    <w:rsid w:val="00777558"/>
    <w:rsid w:val="00777983"/>
    <w:rsid w:val="00777A24"/>
    <w:rsid w:val="00782290"/>
    <w:rsid w:val="00783288"/>
    <w:rsid w:val="0078340D"/>
    <w:rsid w:val="00786564"/>
    <w:rsid w:val="00786728"/>
    <w:rsid w:val="0079002B"/>
    <w:rsid w:val="00790F77"/>
    <w:rsid w:val="00791F62"/>
    <w:rsid w:val="007936FE"/>
    <w:rsid w:val="00794B7A"/>
    <w:rsid w:val="007A02F2"/>
    <w:rsid w:val="007A5085"/>
    <w:rsid w:val="007A5766"/>
    <w:rsid w:val="007B0A1D"/>
    <w:rsid w:val="007B1535"/>
    <w:rsid w:val="007B4363"/>
    <w:rsid w:val="007B46F7"/>
    <w:rsid w:val="007B4F71"/>
    <w:rsid w:val="007B562D"/>
    <w:rsid w:val="007B5A8C"/>
    <w:rsid w:val="007B6C8B"/>
    <w:rsid w:val="007C00B0"/>
    <w:rsid w:val="007C046C"/>
    <w:rsid w:val="007C0A84"/>
    <w:rsid w:val="007C4390"/>
    <w:rsid w:val="007C5F66"/>
    <w:rsid w:val="007C78FA"/>
    <w:rsid w:val="007C7AA5"/>
    <w:rsid w:val="007C7B1C"/>
    <w:rsid w:val="007D255D"/>
    <w:rsid w:val="007D2679"/>
    <w:rsid w:val="007D2700"/>
    <w:rsid w:val="007D2860"/>
    <w:rsid w:val="007D5913"/>
    <w:rsid w:val="007D6F89"/>
    <w:rsid w:val="007E30EF"/>
    <w:rsid w:val="007E3B82"/>
    <w:rsid w:val="007E465C"/>
    <w:rsid w:val="007E4E71"/>
    <w:rsid w:val="007F08E3"/>
    <w:rsid w:val="007F12EA"/>
    <w:rsid w:val="007F324B"/>
    <w:rsid w:val="007F3DBF"/>
    <w:rsid w:val="007F4B23"/>
    <w:rsid w:val="007F537A"/>
    <w:rsid w:val="007F5C32"/>
    <w:rsid w:val="007F5D0C"/>
    <w:rsid w:val="007F6B25"/>
    <w:rsid w:val="007F7262"/>
    <w:rsid w:val="007F7D66"/>
    <w:rsid w:val="00801854"/>
    <w:rsid w:val="008022EE"/>
    <w:rsid w:val="00802B42"/>
    <w:rsid w:val="0080513C"/>
    <w:rsid w:val="00805DFC"/>
    <w:rsid w:val="00811FF9"/>
    <w:rsid w:val="008121F6"/>
    <w:rsid w:val="00812EBD"/>
    <w:rsid w:val="008139C4"/>
    <w:rsid w:val="008143ED"/>
    <w:rsid w:val="00815B10"/>
    <w:rsid w:val="008163E7"/>
    <w:rsid w:val="0081641A"/>
    <w:rsid w:val="008168D0"/>
    <w:rsid w:val="00816B26"/>
    <w:rsid w:val="00821EFB"/>
    <w:rsid w:val="00822974"/>
    <w:rsid w:val="00824C42"/>
    <w:rsid w:val="008261EC"/>
    <w:rsid w:val="0082656E"/>
    <w:rsid w:val="00827CFE"/>
    <w:rsid w:val="00832DAA"/>
    <w:rsid w:val="008341AD"/>
    <w:rsid w:val="00837183"/>
    <w:rsid w:val="0083738C"/>
    <w:rsid w:val="00837B99"/>
    <w:rsid w:val="0084175B"/>
    <w:rsid w:val="008424B8"/>
    <w:rsid w:val="00845549"/>
    <w:rsid w:val="008461CE"/>
    <w:rsid w:val="0084677C"/>
    <w:rsid w:val="00853F0F"/>
    <w:rsid w:val="008559A9"/>
    <w:rsid w:val="00856A59"/>
    <w:rsid w:val="00857F02"/>
    <w:rsid w:val="0086026C"/>
    <w:rsid w:val="00863F6B"/>
    <w:rsid w:val="00865665"/>
    <w:rsid w:val="008659E3"/>
    <w:rsid w:val="008660B9"/>
    <w:rsid w:val="008661FB"/>
    <w:rsid w:val="008665BD"/>
    <w:rsid w:val="00870289"/>
    <w:rsid w:val="008720F3"/>
    <w:rsid w:val="00873677"/>
    <w:rsid w:val="008759BE"/>
    <w:rsid w:val="00875AA3"/>
    <w:rsid w:val="00877AC3"/>
    <w:rsid w:val="00881E46"/>
    <w:rsid w:val="00882284"/>
    <w:rsid w:val="00882EC4"/>
    <w:rsid w:val="00886F3F"/>
    <w:rsid w:val="00887449"/>
    <w:rsid w:val="00887522"/>
    <w:rsid w:val="008875D3"/>
    <w:rsid w:val="008911F5"/>
    <w:rsid w:val="00891B71"/>
    <w:rsid w:val="008947E0"/>
    <w:rsid w:val="00897601"/>
    <w:rsid w:val="008979F4"/>
    <w:rsid w:val="008A0452"/>
    <w:rsid w:val="008A2033"/>
    <w:rsid w:val="008A2880"/>
    <w:rsid w:val="008A305A"/>
    <w:rsid w:val="008A3151"/>
    <w:rsid w:val="008A3529"/>
    <w:rsid w:val="008A3C25"/>
    <w:rsid w:val="008A412D"/>
    <w:rsid w:val="008A4CF1"/>
    <w:rsid w:val="008A6B99"/>
    <w:rsid w:val="008A72B6"/>
    <w:rsid w:val="008A7C5C"/>
    <w:rsid w:val="008B1656"/>
    <w:rsid w:val="008B17AE"/>
    <w:rsid w:val="008B2CD5"/>
    <w:rsid w:val="008B30F7"/>
    <w:rsid w:val="008B5204"/>
    <w:rsid w:val="008B5855"/>
    <w:rsid w:val="008B5868"/>
    <w:rsid w:val="008B597E"/>
    <w:rsid w:val="008B5BAC"/>
    <w:rsid w:val="008B687C"/>
    <w:rsid w:val="008B7F6E"/>
    <w:rsid w:val="008C39DD"/>
    <w:rsid w:val="008C3BB5"/>
    <w:rsid w:val="008C3E6F"/>
    <w:rsid w:val="008C44D7"/>
    <w:rsid w:val="008C6729"/>
    <w:rsid w:val="008C74DC"/>
    <w:rsid w:val="008C7CD8"/>
    <w:rsid w:val="008D095C"/>
    <w:rsid w:val="008D146F"/>
    <w:rsid w:val="008D1C3B"/>
    <w:rsid w:val="008E2483"/>
    <w:rsid w:val="008E44E3"/>
    <w:rsid w:val="008E5A82"/>
    <w:rsid w:val="008E65C0"/>
    <w:rsid w:val="008E7472"/>
    <w:rsid w:val="008F0444"/>
    <w:rsid w:val="008F0EA4"/>
    <w:rsid w:val="008F23B6"/>
    <w:rsid w:val="008F5372"/>
    <w:rsid w:val="008F5F45"/>
    <w:rsid w:val="008F6462"/>
    <w:rsid w:val="008F6684"/>
    <w:rsid w:val="008F7BA6"/>
    <w:rsid w:val="0090590D"/>
    <w:rsid w:val="009063F9"/>
    <w:rsid w:val="009075A5"/>
    <w:rsid w:val="00911617"/>
    <w:rsid w:val="00911980"/>
    <w:rsid w:val="0091219B"/>
    <w:rsid w:val="009156DA"/>
    <w:rsid w:val="00917FDE"/>
    <w:rsid w:val="0092023D"/>
    <w:rsid w:val="00921866"/>
    <w:rsid w:val="0092190B"/>
    <w:rsid w:val="00925539"/>
    <w:rsid w:val="009255C1"/>
    <w:rsid w:val="00925B78"/>
    <w:rsid w:val="0092679D"/>
    <w:rsid w:val="00930DCD"/>
    <w:rsid w:val="00932EA2"/>
    <w:rsid w:val="00934438"/>
    <w:rsid w:val="00934C16"/>
    <w:rsid w:val="009367E9"/>
    <w:rsid w:val="00937F71"/>
    <w:rsid w:val="00944F52"/>
    <w:rsid w:val="009452A8"/>
    <w:rsid w:val="00945A76"/>
    <w:rsid w:val="00947C07"/>
    <w:rsid w:val="00952A75"/>
    <w:rsid w:val="00956860"/>
    <w:rsid w:val="009618F2"/>
    <w:rsid w:val="0096438E"/>
    <w:rsid w:val="00965F66"/>
    <w:rsid w:val="00966937"/>
    <w:rsid w:val="0097421F"/>
    <w:rsid w:val="00976977"/>
    <w:rsid w:val="009818BB"/>
    <w:rsid w:val="00982D6C"/>
    <w:rsid w:val="00984A1A"/>
    <w:rsid w:val="00985129"/>
    <w:rsid w:val="00985511"/>
    <w:rsid w:val="00987529"/>
    <w:rsid w:val="009877D6"/>
    <w:rsid w:val="00990742"/>
    <w:rsid w:val="00990EE0"/>
    <w:rsid w:val="00991A3A"/>
    <w:rsid w:val="009932BD"/>
    <w:rsid w:val="00993564"/>
    <w:rsid w:val="00993C99"/>
    <w:rsid w:val="00994565"/>
    <w:rsid w:val="00994AE0"/>
    <w:rsid w:val="00995A0B"/>
    <w:rsid w:val="009967ED"/>
    <w:rsid w:val="00997744"/>
    <w:rsid w:val="00997F13"/>
    <w:rsid w:val="009A44F6"/>
    <w:rsid w:val="009A5F31"/>
    <w:rsid w:val="009A68B0"/>
    <w:rsid w:val="009B0197"/>
    <w:rsid w:val="009B1F33"/>
    <w:rsid w:val="009B37A6"/>
    <w:rsid w:val="009B4A38"/>
    <w:rsid w:val="009C17DC"/>
    <w:rsid w:val="009C2035"/>
    <w:rsid w:val="009C43E6"/>
    <w:rsid w:val="009C649F"/>
    <w:rsid w:val="009C71CB"/>
    <w:rsid w:val="009C7252"/>
    <w:rsid w:val="009D00EE"/>
    <w:rsid w:val="009D04B9"/>
    <w:rsid w:val="009D0F32"/>
    <w:rsid w:val="009D0FD7"/>
    <w:rsid w:val="009D24E1"/>
    <w:rsid w:val="009D26B7"/>
    <w:rsid w:val="009D3482"/>
    <w:rsid w:val="009D6451"/>
    <w:rsid w:val="009D6CA3"/>
    <w:rsid w:val="009E154F"/>
    <w:rsid w:val="009E3243"/>
    <w:rsid w:val="009E4496"/>
    <w:rsid w:val="009E5B35"/>
    <w:rsid w:val="009E71AD"/>
    <w:rsid w:val="009E7BD4"/>
    <w:rsid w:val="009E7CB9"/>
    <w:rsid w:val="009F626F"/>
    <w:rsid w:val="009F65FD"/>
    <w:rsid w:val="009F67E5"/>
    <w:rsid w:val="00A012AE"/>
    <w:rsid w:val="00A0254A"/>
    <w:rsid w:val="00A03EFA"/>
    <w:rsid w:val="00A0486C"/>
    <w:rsid w:val="00A064C8"/>
    <w:rsid w:val="00A06968"/>
    <w:rsid w:val="00A10AB1"/>
    <w:rsid w:val="00A10B03"/>
    <w:rsid w:val="00A11238"/>
    <w:rsid w:val="00A12E3F"/>
    <w:rsid w:val="00A1437D"/>
    <w:rsid w:val="00A1642C"/>
    <w:rsid w:val="00A168B1"/>
    <w:rsid w:val="00A16B67"/>
    <w:rsid w:val="00A21D3F"/>
    <w:rsid w:val="00A23241"/>
    <w:rsid w:val="00A25997"/>
    <w:rsid w:val="00A26E2B"/>
    <w:rsid w:val="00A27B83"/>
    <w:rsid w:val="00A30E11"/>
    <w:rsid w:val="00A31146"/>
    <w:rsid w:val="00A317C5"/>
    <w:rsid w:val="00A32462"/>
    <w:rsid w:val="00A32F5E"/>
    <w:rsid w:val="00A34B63"/>
    <w:rsid w:val="00A35088"/>
    <w:rsid w:val="00A37682"/>
    <w:rsid w:val="00A37792"/>
    <w:rsid w:val="00A411BB"/>
    <w:rsid w:val="00A443C1"/>
    <w:rsid w:val="00A45FF3"/>
    <w:rsid w:val="00A47EBF"/>
    <w:rsid w:val="00A5255B"/>
    <w:rsid w:val="00A539B2"/>
    <w:rsid w:val="00A53FA8"/>
    <w:rsid w:val="00A6142C"/>
    <w:rsid w:val="00A61C2E"/>
    <w:rsid w:val="00A62CFA"/>
    <w:rsid w:val="00A636E8"/>
    <w:rsid w:val="00A64E93"/>
    <w:rsid w:val="00A66977"/>
    <w:rsid w:val="00A669B0"/>
    <w:rsid w:val="00A67EA2"/>
    <w:rsid w:val="00A70C01"/>
    <w:rsid w:val="00A722BA"/>
    <w:rsid w:val="00A7336C"/>
    <w:rsid w:val="00A73AF8"/>
    <w:rsid w:val="00A74001"/>
    <w:rsid w:val="00A76B3B"/>
    <w:rsid w:val="00A82A01"/>
    <w:rsid w:val="00A838F4"/>
    <w:rsid w:val="00A854FC"/>
    <w:rsid w:val="00A85695"/>
    <w:rsid w:val="00A90D94"/>
    <w:rsid w:val="00A91241"/>
    <w:rsid w:val="00A9205A"/>
    <w:rsid w:val="00A9303E"/>
    <w:rsid w:val="00A94C50"/>
    <w:rsid w:val="00A96C21"/>
    <w:rsid w:val="00AA0D68"/>
    <w:rsid w:val="00AB0213"/>
    <w:rsid w:val="00AB29D1"/>
    <w:rsid w:val="00AB4F04"/>
    <w:rsid w:val="00AB5308"/>
    <w:rsid w:val="00AB5539"/>
    <w:rsid w:val="00AB6E23"/>
    <w:rsid w:val="00AB7E69"/>
    <w:rsid w:val="00AC032E"/>
    <w:rsid w:val="00AC1720"/>
    <w:rsid w:val="00AC23C2"/>
    <w:rsid w:val="00AC3D28"/>
    <w:rsid w:val="00AC4BAA"/>
    <w:rsid w:val="00AC4E03"/>
    <w:rsid w:val="00AC4F85"/>
    <w:rsid w:val="00AC6275"/>
    <w:rsid w:val="00AC6C74"/>
    <w:rsid w:val="00AC6CD3"/>
    <w:rsid w:val="00AC71EB"/>
    <w:rsid w:val="00AC7332"/>
    <w:rsid w:val="00AC769C"/>
    <w:rsid w:val="00AD2D8F"/>
    <w:rsid w:val="00AD3D08"/>
    <w:rsid w:val="00AD44EF"/>
    <w:rsid w:val="00AD55E6"/>
    <w:rsid w:val="00AD66D7"/>
    <w:rsid w:val="00AE1F93"/>
    <w:rsid w:val="00AE4E7F"/>
    <w:rsid w:val="00AE5608"/>
    <w:rsid w:val="00AE5890"/>
    <w:rsid w:val="00AE5ADD"/>
    <w:rsid w:val="00AE6762"/>
    <w:rsid w:val="00AE6F0E"/>
    <w:rsid w:val="00AE7BC0"/>
    <w:rsid w:val="00AF0989"/>
    <w:rsid w:val="00AF1205"/>
    <w:rsid w:val="00AF326B"/>
    <w:rsid w:val="00AF37E6"/>
    <w:rsid w:val="00AF5612"/>
    <w:rsid w:val="00AF5673"/>
    <w:rsid w:val="00AF5789"/>
    <w:rsid w:val="00AF5827"/>
    <w:rsid w:val="00AF686B"/>
    <w:rsid w:val="00AF7455"/>
    <w:rsid w:val="00B00135"/>
    <w:rsid w:val="00B011A7"/>
    <w:rsid w:val="00B01667"/>
    <w:rsid w:val="00B03FC6"/>
    <w:rsid w:val="00B04D14"/>
    <w:rsid w:val="00B05892"/>
    <w:rsid w:val="00B06044"/>
    <w:rsid w:val="00B066A8"/>
    <w:rsid w:val="00B06ECD"/>
    <w:rsid w:val="00B0738D"/>
    <w:rsid w:val="00B10D40"/>
    <w:rsid w:val="00B11698"/>
    <w:rsid w:val="00B124BD"/>
    <w:rsid w:val="00B12DC0"/>
    <w:rsid w:val="00B13429"/>
    <w:rsid w:val="00B13831"/>
    <w:rsid w:val="00B14BEF"/>
    <w:rsid w:val="00B14C31"/>
    <w:rsid w:val="00B157B9"/>
    <w:rsid w:val="00B21EA0"/>
    <w:rsid w:val="00B222D2"/>
    <w:rsid w:val="00B22D81"/>
    <w:rsid w:val="00B238EB"/>
    <w:rsid w:val="00B24874"/>
    <w:rsid w:val="00B27E3B"/>
    <w:rsid w:val="00B3121A"/>
    <w:rsid w:val="00B3166D"/>
    <w:rsid w:val="00B32242"/>
    <w:rsid w:val="00B33BDF"/>
    <w:rsid w:val="00B35FA5"/>
    <w:rsid w:val="00B36004"/>
    <w:rsid w:val="00B36008"/>
    <w:rsid w:val="00B37B31"/>
    <w:rsid w:val="00B40965"/>
    <w:rsid w:val="00B4366F"/>
    <w:rsid w:val="00B437B2"/>
    <w:rsid w:val="00B43EA9"/>
    <w:rsid w:val="00B44119"/>
    <w:rsid w:val="00B45CA9"/>
    <w:rsid w:val="00B46DDA"/>
    <w:rsid w:val="00B504B7"/>
    <w:rsid w:val="00B525F9"/>
    <w:rsid w:val="00B5439E"/>
    <w:rsid w:val="00B600DF"/>
    <w:rsid w:val="00B60B71"/>
    <w:rsid w:val="00B642FC"/>
    <w:rsid w:val="00B67198"/>
    <w:rsid w:val="00B705D4"/>
    <w:rsid w:val="00B72092"/>
    <w:rsid w:val="00B73F9E"/>
    <w:rsid w:val="00B74895"/>
    <w:rsid w:val="00B7579B"/>
    <w:rsid w:val="00B758F1"/>
    <w:rsid w:val="00B777B8"/>
    <w:rsid w:val="00B8266D"/>
    <w:rsid w:val="00B836DE"/>
    <w:rsid w:val="00B845E7"/>
    <w:rsid w:val="00B856CB"/>
    <w:rsid w:val="00B871E7"/>
    <w:rsid w:val="00B92BAD"/>
    <w:rsid w:val="00B9600E"/>
    <w:rsid w:val="00B97867"/>
    <w:rsid w:val="00BA101D"/>
    <w:rsid w:val="00BA3EE0"/>
    <w:rsid w:val="00BA7402"/>
    <w:rsid w:val="00BB0411"/>
    <w:rsid w:val="00BB279E"/>
    <w:rsid w:val="00BB355E"/>
    <w:rsid w:val="00BB4A54"/>
    <w:rsid w:val="00BB4AA2"/>
    <w:rsid w:val="00BB75CC"/>
    <w:rsid w:val="00BC12B3"/>
    <w:rsid w:val="00BC230D"/>
    <w:rsid w:val="00BC4381"/>
    <w:rsid w:val="00BC4F00"/>
    <w:rsid w:val="00BC7A13"/>
    <w:rsid w:val="00BD0EC5"/>
    <w:rsid w:val="00BD197A"/>
    <w:rsid w:val="00BD379F"/>
    <w:rsid w:val="00BD4746"/>
    <w:rsid w:val="00BD6DB4"/>
    <w:rsid w:val="00BD6FD9"/>
    <w:rsid w:val="00BD7276"/>
    <w:rsid w:val="00BD7727"/>
    <w:rsid w:val="00BE14C8"/>
    <w:rsid w:val="00BE3483"/>
    <w:rsid w:val="00BE4296"/>
    <w:rsid w:val="00BE59A6"/>
    <w:rsid w:val="00BE76A0"/>
    <w:rsid w:val="00BE7717"/>
    <w:rsid w:val="00BE788C"/>
    <w:rsid w:val="00BE7ACF"/>
    <w:rsid w:val="00BF16FA"/>
    <w:rsid w:val="00BF346B"/>
    <w:rsid w:val="00BF5119"/>
    <w:rsid w:val="00C00932"/>
    <w:rsid w:val="00C0109C"/>
    <w:rsid w:val="00C029F0"/>
    <w:rsid w:val="00C03A7D"/>
    <w:rsid w:val="00C04F63"/>
    <w:rsid w:val="00C05BB9"/>
    <w:rsid w:val="00C113D5"/>
    <w:rsid w:val="00C11E38"/>
    <w:rsid w:val="00C125FF"/>
    <w:rsid w:val="00C155DB"/>
    <w:rsid w:val="00C201D8"/>
    <w:rsid w:val="00C2043D"/>
    <w:rsid w:val="00C22D3E"/>
    <w:rsid w:val="00C2307A"/>
    <w:rsid w:val="00C230EE"/>
    <w:rsid w:val="00C2521B"/>
    <w:rsid w:val="00C277E9"/>
    <w:rsid w:val="00C30A9D"/>
    <w:rsid w:val="00C30EB4"/>
    <w:rsid w:val="00C34E28"/>
    <w:rsid w:val="00C355AF"/>
    <w:rsid w:val="00C371AD"/>
    <w:rsid w:val="00C4115A"/>
    <w:rsid w:val="00C41509"/>
    <w:rsid w:val="00C42502"/>
    <w:rsid w:val="00C42980"/>
    <w:rsid w:val="00C42FFC"/>
    <w:rsid w:val="00C43C90"/>
    <w:rsid w:val="00C45FA9"/>
    <w:rsid w:val="00C46117"/>
    <w:rsid w:val="00C46F72"/>
    <w:rsid w:val="00C4713D"/>
    <w:rsid w:val="00C47B48"/>
    <w:rsid w:val="00C50AD9"/>
    <w:rsid w:val="00C512DC"/>
    <w:rsid w:val="00C53158"/>
    <w:rsid w:val="00C54A5D"/>
    <w:rsid w:val="00C56813"/>
    <w:rsid w:val="00C6171E"/>
    <w:rsid w:val="00C618FC"/>
    <w:rsid w:val="00C625D0"/>
    <w:rsid w:val="00C62CA1"/>
    <w:rsid w:val="00C676BB"/>
    <w:rsid w:val="00C71244"/>
    <w:rsid w:val="00C72069"/>
    <w:rsid w:val="00C73602"/>
    <w:rsid w:val="00C74FA7"/>
    <w:rsid w:val="00C80008"/>
    <w:rsid w:val="00C81859"/>
    <w:rsid w:val="00C81FAE"/>
    <w:rsid w:val="00C827AE"/>
    <w:rsid w:val="00C82807"/>
    <w:rsid w:val="00C830D8"/>
    <w:rsid w:val="00C83134"/>
    <w:rsid w:val="00C84C4B"/>
    <w:rsid w:val="00C854F5"/>
    <w:rsid w:val="00C865EC"/>
    <w:rsid w:val="00C86607"/>
    <w:rsid w:val="00C87E23"/>
    <w:rsid w:val="00C87EE0"/>
    <w:rsid w:val="00C92548"/>
    <w:rsid w:val="00C959DC"/>
    <w:rsid w:val="00CA0463"/>
    <w:rsid w:val="00CA1D6E"/>
    <w:rsid w:val="00CA4BC7"/>
    <w:rsid w:val="00CB0B6B"/>
    <w:rsid w:val="00CB2AAD"/>
    <w:rsid w:val="00CB46DF"/>
    <w:rsid w:val="00CB5BEB"/>
    <w:rsid w:val="00CB6EC9"/>
    <w:rsid w:val="00CB75DF"/>
    <w:rsid w:val="00CC25A4"/>
    <w:rsid w:val="00CC2B63"/>
    <w:rsid w:val="00CC377E"/>
    <w:rsid w:val="00CC3B33"/>
    <w:rsid w:val="00CC514A"/>
    <w:rsid w:val="00CD0A79"/>
    <w:rsid w:val="00CD1C17"/>
    <w:rsid w:val="00CD1FBC"/>
    <w:rsid w:val="00CD7512"/>
    <w:rsid w:val="00CE011E"/>
    <w:rsid w:val="00CE02B6"/>
    <w:rsid w:val="00CE1C30"/>
    <w:rsid w:val="00CE21E5"/>
    <w:rsid w:val="00CE2CFC"/>
    <w:rsid w:val="00CE2FF7"/>
    <w:rsid w:val="00CE5377"/>
    <w:rsid w:val="00CE74DF"/>
    <w:rsid w:val="00CE78D7"/>
    <w:rsid w:val="00CF1D8E"/>
    <w:rsid w:val="00CF25C7"/>
    <w:rsid w:val="00CF6586"/>
    <w:rsid w:val="00CF6BC3"/>
    <w:rsid w:val="00CF7478"/>
    <w:rsid w:val="00D00126"/>
    <w:rsid w:val="00D002D9"/>
    <w:rsid w:val="00D00DDF"/>
    <w:rsid w:val="00D00F11"/>
    <w:rsid w:val="00D027CE"/>
    <w:rsid w:val="00D05B57"/>
    <w:rsid w:val="00D063F1"/>
    <w:rsid w:val="00D142CA"/>
    <w:rsid w:val="00D16E51"/>
    <w:rsid w:val="00D208A1"/>
    <w:rsid w:val="00D213D1"/>
    <w:rsid w:val="00D21D2B"/>
    <w:rsid w:val="00D317EC"/>
    <w:rsid w:val="00D325FA"/>
    <w:rsid w:val="00D33703"/>
    <w:rsid w:val="00D34435"/>
    <w:rsid w:val="00D34D69"/>
    <w:rsid w:val="00D35D0A"/>
    <w:rsid w:val="00D3621A"/>
    <w:rsid w:val="00D36E16"/>
    <w:rsid w:val="00D37176"/>
    <w:rsid w:val="00D419AA"/>
    <w:rsid w:val="00D41D80"/>
    <w:rsid w:val="00D43353"/>
    <w:rsid w:val="00D43F55"/>
    <w:rsid w:val="00D45C5B"/>
    <w:rsid w:val="00D45D80"/>
    <w:rsid w:val="00D46A3E"/>
    <w:rsid w:val="00D46ABE"/>
    <w:rsid w:val="00D46EE2"/>
    <w:rsid w:val="00D50BA2"/>
    <w:rsid w:val="00D515EF"/>
    <w:rsid w:val="00D51E5E"/>
    <w:rsid w:val="00D53EA7"/>
    <w:rsid w:val="00D542A6"/>
    <w:rsid w:val="00D605BE"/>
    <w:rsid w:val="00D6060F"/>
    <w:rsid w:val="00D60A1A"/>
    <w:rsid w:val="00D6194C"/>
    <w:rsid w:val="00D63619"/>
    <w:rsid w:val="00D66027"/>
    <w:rsid w:val="00D70AD1"/>
    <w:rsid w:val="00D718E1"/>
    <w:rsid w:val="00D74A5C"/>
    <w:rsid w:val="00D754B2"/>
    <w:rsid w:val="00D75BE5"/>
    <w:rsid w:val="00D76F25"/>
    <w:rsid w:val="00D77489"/>
    <w:rsid w:val="00D77575"/>
    <w:rsid w:val="00D81AA7"/>
    <w:rsid w:val="00D847F9"/>
    <w:rsid w:val="00D848BD"/>
    <w:rsid w:val="00D863D7"/>
    <w:rsid w:val="00D90E18"/>
    <w:rsid w:val="00D9109E"/>
    <w:rsid w:val="00D91F4C"/>
    <w:rsid w:val="00D948DD"/>
    <w:rsid w:val="00D95406"/>
    <w:rsid w:val="00D959ED"/>
    <w:rsid w:val="00D9792E"/>
    <w:rsid w:val="00DA0579"/>
    <w:rsid w:val="00DA0B9D"/>
    <w:rsid w:val="00DA16BD"/>
    <w:rsid w:val="00DA1921"/>
    <w:rsid w:val="00DA1B09"/>
    <w:rsid w:val="00DA325A"/>
    <w:rsid w:val="00DA40B1"/>
    <w:rsid w:val="00DA4299"/>
    <w:rsid w:val="00DA4CE0"/>
    <w:rsid w:val="00DA6251"/>
    <w:rsid w:val="00DA6D1C"/>
    <w:rsid w:val="00DA6E9B"/>
    <w:rsid w:val="00DB08BB"/>
    <w:rsid w:val="00DB3925"/>
    <w:rsid w:val="00DB4E0A"/>
    <w:rsid w:val="00DB4E23"/>
    <w:rsid w:val="00DB55ED"/>
    <w:rsid w:val="00DB655F"/>
    <w:rsid w:val="00DC0158"/>
    <w:rsid w:val="00DC1414"/>
    <w:rsid w:val="00DC1A82"/>
    <w:rsid w:val="00DC1B08"/>
    <w:rsid w:val="00DC51D4"/>
    <w:rsid w:val="00DC55E3"/>
    <w:rsid w:val="00DC58FA"/>
    <w:rsid w:val="00DC684D"/>
    <w:rsid w:val="00DC7A3B"/>
    <w:rsid w:val="00DD0634"/>
    <w:rsid w:val="00DD2DC4"/>
    <w:rsid w:val="00DD347D"/>
    <w:rsid w:val="00DD3868"/>
    <w:rsid w:val="00DD3B51"/>
    <w:rsid w:val="00DD3CF9"/>
    <w:rsid w:val="00DD40DA"/>
    <w:rsid w:val="00DD63F4"/>
    <w:rsid w:val="00DD760F"/>
    <w:rsid w:val="00DE269C"/>
    <w:rsid w:val="00DE2A50"/>
    <w:rsid w:val="00DE45EB"/>
    <w:rsid w:val="00DE4D80"/>
    <w:rsid w:val="00DF04EB"/>
    <w:rsid w:val="00DF2F4F"/>
    <w:rsid w:val="00DF335B"/>
    <w:rsid w:val="00DF434E"/>
    <w:rsid w:val="00DF67DA"/>
    <w:rsid w:val="00E000C2"/>
    <w:rsid w:val="00E00185"/>
    <w:rsid w:val="00E02027"/>
    <w:rsid w:val="00E04156"/>
    <w:rsid w:val="00E0447D"/>
    <w:rsid w:val="00E05A93"/>
    <w:rsid w:val="00E06567"/>
    <w:rsid w:val="00E11DD7"/>
    <w:rsid w:val="00E13393"/>
    <w:rsid w:val="00E14FAD"/>
    <w:rsid w:val="00E17F23"/>
    <w:rsid w:val="00E20113"/>
    <w:rsid w:val="00E20D42"/>
    <w:rsid w:val="00E230FA"/>
    <w:rsid w:val="00E243AF"/>
    <w:rsid w:val="00E3038C"/>
    <w:rsid w:val="00E30432"/>
    <w:rsid w:val="00E32555"/>
    <w:rsid w:val="00E32C35"/>
    <w:rsid w:val="00E336E9"/>
    <w:rsid w:val="00E35BE8"/>
    <w:rsid w:val="00E37667"/>
    <w:rsid w:val="00E37827"/>
    <w:rsid w:val="00E37FBF"/>
    <w:rsid w:val="00E406E4"/>
    <w:rsid w:val="00E41B9F"/>
    <w:rsid w:val="00E42FEE"/>
    <w:rsid w:val="00E44353"/>
    <w:rsid w:val="00E4444D"/>
    <w:rsid w:val="00E44DC1"/>
    <w:rsid w:val="00E44F73"/>
    <w:rsid w:val="00E47345"/>
    <w:rsid w:val="00E54151"/>
    <w:rsid w:val="00E54646"/>
    <w:rsid w:val="00E54AEF"/>
    <w:rsid w:val="00E562C2"/>
    <w:rsid w:val="00E56D21"/>
    <w:rsid w:val="00E57320"/>
    <w:rsid w:val="00E57804"/>
    <w:rsid w:val="00E57E9F"/>
    <w:rsid w:val="00E6075F"/>
    <w:rsid w:val="00E62C1E"/>
    <w:rsid w:val="00E638EC"/>
    <w:rsid w:val="00E661BE"/>
    <w:rsid w:val="00E67621"/>
    <w:rsid w:val="00E67DE5"/>
    <w:rsid w:val="00E7036C"/>
    <w:rsid w:val="00E705DD"/>
    <w:rsid w:val="00E707AB"/>
    <w:rsid w:val="00E70AC0"/>
    <w:rsid w:val="00E70B06"/>
    <w:rsid w:val="00E71C1D"/>
    <w:rsid w:val="00E72707"/>
    <w:rsid w:val="00E734B6"/>
    <w:rsid w:val="00E7709C"/>
    <w:rsid w:val="00E80E47"/>
    <w:rsid w:val="00E81512"/>
    <w:rsid w:val="00E82941"/>
    <w:rsid w:val="00E82A3F"/>
    <w:rsid w:val="00E8636F"/>
    <w:rsid w:val="00E87DEB"/>
    <w:rsid w:val="00E92328"/>
    <w:rsid w:val="00E9325E"/>
    <w:rsid w:val="00E95268"/>
    <w:rsid w:val="00E962D8"/>
    <w:rsid w:val="00E975BF"/>
    <w:rsid w:val="00EA1374"/>
    <w:rsid w:val="00EA2765"/>
    <w:rsid w:val="00EA2DD0"/>
    <w:rsid w:val="00EA53C1"/>
    <w:rsid w:val="00EA66AE"/>
    <w:rsid w:val="00EA7D1F"/>
    <w:rsid w:val="00EA7D7F"/>
    <w:rsid w:val="00EB140F"/>
    <w:rsid w:val="00EB3932"/>
    <w:rsid w:val="00EB39D4"/>
    <w:rsid w:val="00EB4F01"/>
    <w:rsid w:val="00EB7088"/>
    <w:rsid w:val="00EB772F"/>
    <w:rsid w:val="00EC0A52"/>
    <w:rsid w:val="00EC267E"/>
    <w:rsid w:val="00EC3D85"/>
    <w:rsid w:val="00EC5360"/>
    <w:rsid w:val="00EC680A"/>
    <w:rsid w:val="00EC7D0C"/>
    <w:rsid w:val="00ED263A"/>
    <w:rsid w:val="00ED38E9"/>
    <w:rsid w:val="00ED3C42"/>
    <w:rsid w:val="00ED3EB6"/>
    <w:rsid w:val="00ED6317"/>
    <w:rsid w:val="00ED6AD7"/>
    <w:rsid w:val="00EE397C"/>
    <w:rsid w:val="00EF084F"/>
    <w:rsid w:val="00EF11E0"/>
    <w:rsid w:val="00EF164E"/>
    <w:rsid w:val="00EF1ED2"/>
    <w:rsid w:val="00EF3260"/>
    <w:rsid w:val="00EF5389"/>
    <w:rsid w:val="00EF6234"/>
    <w:rsid w:val="00EF7831"/>
    <w:rsid w:val="00F0058B"/>
    <w:rsid w:val="00F00EAD"/>
    <w:rsid w:val="00F02C13"/>
    <w:rsid w:val="00F03430"/>
    <w:rsid w:val="00F0398C"/>
    <w:rsid w:val="00F04158"/>
    <w:rsid w:val="00F04340"/>
    <w:rsid w:val="00F10173"/>
    <w:rsid w:val="00F111DA"/>
    <w:rsid w:val="00F1168B"/>
    <w:rsid w:val="00F12DD6"/>
    <w:rsid w:val="00F12DDD"/>
    <w:rsid w:val="00F12DFC"/>
    <w:rsid w:val="00F131FE"/>
    <w:rsid w:val="00F14517"/>
    <w:rsid w:val="00F14651"/>
    <w:rsid w:val="00F172CE"/>
    <w:rsid w:val="00F20F69"/>
    <w:rsid w:val="00F22C3E"/>
    <w:rsid w:val="00F23616"/>
    <w:rsid w:val="00F24354"/>
    <w:rsid w:val="00F245B0"/>
    <w:rsid w:val="00F24EBC"/>
    <w:rsid w:val="00F261A5"/>
    <w:rsid w:val="00F27B0A"/>
    <w:rsid w:val="00F3093B"/>
    <w:rsid w:val="00F31DD1"/>
    <w:rsid w:val="00F32751"/>
    <w:rsid w:val="00F374DB"/>
    <w:rsid w:val="00F37734"/>
    <w:rsid w:val="00F37F32"/>
    <w:rsid w:val="00F426D3"/>
    <w:rsid w:val="00F42C68"/>
    <w:rsid w:val="00F44EBA"/>
    <w:rsid w:val="00F451B7"/>
    <w:rsid w:val="00F45C8C"/>
    <w:rsid w:val="00F47141"/>
    <w:rsid w:val="00F4784D"/>
    <w:rsid w:val="00F47A3F"/>
    <w:rsid w:val="00F50B4E"/>
    <w:rsid w:val="00F514A3"/>
    <w:rsid w:val="00F522D1"/>
    <w:rsid w:val="00F5292E"/>
    <w:rsid w:val="00F52A42"/>
    <w:rsid w:val="00F54AC6"/>
    <w:rsid w:val="00F54E17"/>
    <w:rsid w:val="00F55123"/>
    <w:rsid w:val="00F557D8"/>
    <w:rsid w:val="00F5599F"/>
    <w:rsid w:val="00F55F22"/>
    <w:rsid w:val="00F55FC0"/>
    <w:rsid w:val="00F570F2"/>
    <w:rsid w:val="00F6153E"/>
    <w:rsid w:val="00F61C37"/>
    <w:rsid w:val="00F6351B"/>
    <w:rsid w:val="00F641FA"/>
    <w:rsid w:val="00F64561"/>
    <w:rsid w:val="00F655DF"/>
    <w:rsid w:val="00F65AC9"/>
    <w:rsid w:val="00F66F3B"/>
    <w:rsid w:val="00F67B8B"/>
    <w:rsid w:val="00F7412F"/>
    <w:rsid w:val="00F76DEB"/>
    <w:rsid w:val="00F77F21"/>
    <w:rsid w:val="00F806CB"/>
    <w:rsid w:val="00F80B45"/>
    <w:rsid w:val="00F81017"/>
    <w:rsid w:val="00F81525"/>
    <w:rsid w:val="00F82356"/>
    <w:rsid w:val="00F838BC"/>
    <w:rsid w:val="00F85C5C"/>
    <w:rsid w:val="00F87C14"/>
    <w:rsid w:val="00F900A7"/>
    <w:rsid w:val="00F91141"/>
    <w:rsid w:val="00F93E25"/>
    <w:rsid w:val="00F94672"/>
    <w:rsid w:val="00F951AD"/>
    <w:rsid w:val="00F97D01"/>
    <w:rsid w:val="00FA18E9"/>
    <w:rsid w:val="00FA2FE0"/>
    <w:rsid w:val="00FA35B6"/>
    <w:rsid w:val="00FA4B6E"/>
    <w:rsid w:val="00FA79A3"/>
    <w:rsid w:val="00FA7D9C"/>
    <w:rsid w:val="00FB175F"/>
    <w:rsid w:val="00FB26FB"/>
    <w:rsid w:val="00FB2A26"/>
    <w:rsid w:val="00FB3E69"/>
    <w:rsid w:val="00FB4094"/>
    <w:rsid w:val="00FB65DB"/>
    <w:rsid w:val="00FB691B"/>
    <w:rsid w:val="00FB6F92"/>
    <w:rsid w:val="00FB73CF"/>
    <w:rsid w:val="00FC460F"/>
    <w:rsid w:val="00FC5774"/>
    <w:rsid w:val="00FC7A2C"/>
    <w:rsid w:val="00FD0032"/>
    <w:rsid w:val="00FD0A2F"/>
    <w:rsid w:val="00FD1945"/>
    <w:rsid w:val="00FD209A"/>
    <w:rsid w:val="00FD21DC"/>
    <w:rsid w:val="00FD2893"/>
    <w:rsid w:val="00FD2DE5"/>
    <w:rsid w:val="00FD2E5A"/>
    <w:rsid w:val="00FD5216"/>
    <w:rsid w:val="00FD58FA"/>
    <w:rsid w:val="00FD6BB7"/>
    <w:rsid w:val="00FD6F4B"/>
    <w:rsid w:val="00FD7BF8"/>
    <w:rsid w:val="00FE0D02"/>
    <w:rsid w:val="00FE1260"/>
    <w:rsid w:val="00FE20DA"/>
    <w:rsid w:val="00FE27CA"/>
    <w:rsid w:val="00FE4876"/>
    <w:rsid w:val="00FE7E55"/>
    <w:rsid w:val="00FF1BB0"/>
    <w:rsid w:val="00FF2004"/>
    <w:rsid w:val="00FF20F1"/>
    <w:rsid w:val="00FF44FB"/>
    <w:rsid w:val="00FF4A64"/>
    <w:rsid w:val="00FF4EFB"/>
    <w:rsid w:val="00FF748D"/>
    <w:rsid w:val="0940E8E7"/>
    <w:rsid w:val="0CA7809B"/>
    <w:rsid w:val="1331A6EB"/>
    <w:rsid w:val="1911D810"/>
    <w:rsid w:val="2C42B89D"/>
    <w:rsid w:val="3BFD40EA"/>
    <w:rsid w:val="3E57C04D"/>
    <w:rsid w:val="4F11D76A"/>
    <w:rsid w:val="5DFD1B60"/>
    <w:rsid w:val="6005FF91"/>
    <w:rsid w:val="6945CB1B"/>
    <w:rsid w:val="7B28FFC5"/>
    <w:rsid w:val="7D10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A5ADB"/>
  <w15:docId w15:val="{D425DA11-8168-45A0-873C-6E689C2E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8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61CE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27155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27155C"/>
  </w:style>
  <w:style w:type="character" w:styleId="aa">
    <w:name w:val="annotation reference"/>
    <w:semiHidden/>
    <w:rsid w:val="0022657E"/>
    <w:rPr>
      <w:sz w:val="18"/>
      <w:szCs w:val="18"/>
    </w:rPr>
  </w:style>
  <w:style w:type="paragraph" w:styleId="ab">
    <w:name w:val="annotation text"/>
    <w:basedOn w:val="a"/>
    <w:link w:val="ac"/>
    <w:semiHidden/>
    <w:rsid w:val="0022657E"/>
    <w:pPr>
      <w:jc w:val="left"/>
    </w:pPr>
  </w:style>
  <w:style w:type="paragraph" w:styleId="ad">
    <w:name w:val="annotation subject"/>
    <w:basedOn w:val="ab"/>
    <w:next w:val="ab"/>
    <w:semiHidden/>
    <w:rsid w:val="0022657E"/>
    <w:rPr>
      <w:b/>
      <w:bCs/>
    </w:rPr>
  </w:style>
  <w:style w:type="character" w:customStyle="1" w:styleId="a6">
    <w:name w:val="ヘッダー (文字)"/>
    <w:link w:val="a5"/>
    <w:uiPriority w:val="99"/>
    <w:locked/>
    <w:rsid w:val="00D37176"/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locked/>
    <w:rsid w:val="00D37176"/>
    <w:rPr>
      <w:kern w:val="2"/>
      <w:sz w:val="21"/>
      <w:szCs w:val="24"/>
    </w:rPr>
  </w:style>
  <w:style w:type="paragraph" w:styleId="ae">
    <w:name w:val="List Paragraph"/>
    <w:basedOn w:val="a"/>
    <w:qFormat/>
    <w:rsid w:val="00D70AD1"/>
    <w:pPr>
      <w:ind w:leftChars="400" w:left="840"/>
    </w:pPr>
    <w:rPr>
      <w:szCs w:val="22"/>
    </w:rPr>
  </w:style>
  <w:style w:type="paragraph" w:styleId="af">
    <w:name w:val="Date"/>
    <w:basedOn w:val="a"/>
    <w:next w:val="a"/>
    <w:link w:val="af0"/>
    <w:rsid w:val="00982D6C"/>
  </w:style>
  <w:style w:type="character" w:customStyle="1" w:styleId="af0">
    <w:name w:val="日付 (文字)"/>
    <w:link w:val="af"/>
    <w:rsid w:val="00982D6C"/>
    <w:rPr>
      <w:kern w:val="2"/>
      <w:sz w:val="21"/>
      <w:szCs w:val="24"/>
    </w:rPr>
  </w:style>
  <w:style w:type="paragraph" w:styleId="af1">
    <w:name w:val="Plain Text"/>
    <w:basedOn w:val="a"/>
    <w:link w:val="af2"/>
    <w:uiPriority w:val="99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書式なし (文字)"/>
    <w:link w:val="af1"/>
    <w:uiPriority w:val="99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3">
    <w:name w:val="Revision"/>
    <w:hidden/>
    <w:uiPriority w:val="99"/>
    <w:semiHidden/>
    <w:rsid w:val="000A465F"/>
    <w:rPr>
      <w:kern w:val="2"/>
      <w:sz w:val="21"/>
      <w:szCs w:val="24"/>
    </w:rPr>
  </w:style>
  <w:style w:type="character" w:customStyle="1" w:styleId="ac">
    <w:name w:val="コメント文字列 (文字)"/>
    <w:basedOn w:val="a0"/>
    <w:link w:val="ab"/>
    <w:rsid w:val="00BE7ACF"/>
    <w:rPr>
      <w:kern w:val="2"/>
      <w:sz w:val="21"/>
      <w:szCs w:val="24"/>
    </w:rPr>
  </w:style>
  <w:style w:type="paragraph" w:styleId="af4">
    <w:name w:val="Note Heading"/>
    <w:basedOn w:val="a"/>
    <w:next w:val="a"/>
    <w:link w:val="af5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5">
    <w:name w:val="記 (文字)"/>
    <w:basedOn w:val="a0"/>
    <w:link w:val="af4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6">
    <w:name w:val="Closing"/>
    <w:basedOn w:val="a"/>
    <w:link w:val="af7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結語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80E3EC14751440BBBBA5127164FAD6" ma:contentTypeVersion="6" ma:contentTypeDescription="新しいドキュメントを作成します。" ma:contentTypeScope="" ma:versionID="f539fe2d775b3383cc307c1dc179d230">
  <xsd:schema xmlns:xsd="http://www.w3.org/2001/XMLSchema" xmlns:xs="http://www.w3.org/2001/XMLSchema" xmlns:p="http://schemas.microsoft.com/office/2006/metadata/properties" xmlns:ns2="9547f46b-086e-40f6-b7e9-9ad4866360cd" xmlns:ns3="3b5a34e4-c925-442a-8678-f4e3309d8eeb" targetNamespace="http://schemas.microsoft.com/office/2006/metadata/properties" ma:root="true" ma:fieldsID="64191d57059a3d0f104b6a54dacd4a24" ns2:_="" ns3:_="">
    <xsd:import namespace="9547f46b-086e-40f6-b7e9-9ad4866360cd"/>
    <xsd:import namespace="3b5a34e4-c925-442a-8678-f4e3309d8eeb"/>
    <xsd:element name="properties">
      <xsd:complexType>
        <xsd:sequence>
          <xsd:element name="documentManagement">
            <xsd:complexType>
              <xsd:all>
                <xsd:element ref="ns2:Meeting" minOccurs="0"/>
                <xsd:element ref="ns2:Agenda" minOccurs="0"/>
                <xsd:element ref="ns2:Meeting_x0020_Date" minOccurs="0"/>
                <xsd:element ref="ns2:MeetingGUID" minOccurs="0"/>
                <xsd:element ref="ns2:AgendaGU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7f46b-086e-40f6-b7e9-9ad4866360cd" elementFormDefault="qualified">
    <xsd:import namespace="http://schemas.microsoft.com/office/2006/documentManagement/types"/>
    <xsd:import namespace="http://schemas.microsoft.com/office/infopath/2007/PartnerControls"/>
    <xsd:element name="Meeting" ma:index="8" nillable="true" ma:displayName="Meeting" ma:internalName="Meeting">
      <xsd:simpleType>
        <xsd:restriction base="dms:Text"/>
      </xsd:simpleType>
    </xsd:element>
    <xsd:element name="Agenda" ma:index="9" nillable="true" ma:displayName="Agenda" ma:internalName="Agenda">
      <xsd:simpleType>
        <xsd:restriction base="dms:Text"/>
      </xsd:simpleType>
    </xsd:element>
    <xsd:element name="Meeting_x0020_Date" ma:index="10" nillable="true" ma:displayName="Meeting Date" ma:internalName="Meeting_x0020_Date">
      <xsd:simpleType>
        <xsd:restriction base="dms:DateTime"/>
      </xsd:simpleType>
    </xsd:element>
    <xsd:element name="MeetingGUID" ma:index="11" nillable="true" ma:displayName="MeetingGUID" ma:internalName="MeetingGUID">
      <xsd:simpleType>
        <xsd:restriction base="dms:Unknown"/>
      </xsd:simpleType>
    </xsd:element>
    <xsd:element name="AgendaGUID" ma:index="12" nillable="true" ma:displayName="AgendaGUID" ma:internalName="AgendaGU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34e4-c925-442a-8678-f4e3309d8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GUID xmlns="9547f46b-086e-40f6-b7e9-9ad4866360cd">477fc7da-aede-1d8e-ea88-cbe64fcfd5e2</AgendaGUID>
    <MeetingGUID xmlns="9547f46b-086e-40f6-b7e9-9ad4866360cd">bf8d0a83-c49b-d0a6-f40d-5e1cf28814bd</MeetingGUID>
    <Meeting xmlns="9547f46b-086e-40f6-b7e9-9ad4866360cd">セーフティネット保証</Meeting>
    <Agenda xmlns="9547f46b-086e-40f6-b7e9-9ad4866360cd">SN4のQA整理</Agenda>
    <Meeting_x0020_Date xmlns="9547f46b-086e-40f6-b7e9-9ad4866360cd">2018-11-20T10:00:00+00:00</Meeting_x0020_Da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14284-05F4-4E95-9949-D637596D0A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44DC83-BB96-41D4-81D2-27A6973BB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47f46b-086e-40f6-b7e9-9ad4866360cd"/>
    <ds:schemaRef ds:uri="3b5a34e4-c925-442a-8678-f4e3309d8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E2164B-715C-413F-AA76-A9DCA8A259B5}">
  <ds:schemaRefs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547f46b-086e-40f6-b7e9-9ad4866360cd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3b5a34e4-c925-442a-8678-f4e3309d8eeb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BCB1880-4B0E-4969-9C43-2EE0C71FD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657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181128_ＳＮ照会回答事例集（案）ｒｒ.docx</vt:lpstr>
    </vt:vector>
  </TitlesOfParts>
  <Company>METI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181128_ＳＮ照会回答事例集（案）ｒｒ.docx</dc:title>
  <dc:subject/>
  <dc:creator>田中 明夫</dc:creator>
  <cp:keywords/>
  <cp:lastModifiedBy>商工業・地域交通Ｇ</cp:lastModifiedBy>
  <cp:revision>13</cp:revision>
  <cp:lastPrinted>2024-05-16T07:14:00Z</cp:lastPrinted>
  <dcterms:created xsi:type="dcterms:W3CDTF">2024-06-25T09:28:00Z</dcterms:created>
  <dcterms:modified xsi:type="dcterms:W3CDTF">2024-11-25T04:14:00Z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0x0101008480E3EC14751440BBBBA5127164FAD6</vt:lpwstr>
  </property>
</Properties>
</file>