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05" w:rsidRPr="006B2A05" w:rsidRDefault="006B2A05" w:rsidP="006B2A0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6B2A05">
        <w:rPr>
          <w:rFonts w:ascii="ＭＳ 明朝" w:eastAsia="ＭＳ 明朝" w:hAnsi="ＭＳ 明朝" w:cs="ＭＳ明朝" w:hint="eastAsia"/>
          <w:kern w:val="0"/>
          <w:sz w:val="22"/>
          <w:szCs w:val="21"/>
        </w:rPr>
        <w:t>様式第２号</w:t>
      </w:r>
      <w:r w:rsidR="00DF3246">
        <w:rPr>
          <w:rFonts w:ascii="ＭＳ 明朝" w:eastAsia="ＭＳ 明朝" w:hAnsi="ＭＳ 明朝" w:cs="ＭＳ明朝" w:hint="eastAsia"/>
          <w:kern w:val="0"/>
          <w:sz w:val="22"/>
          <w:szCs w:val="21"/>
        </w:rPr>
        <w:t>（第４条関係</w:t>
      </w:r>
      <w:r w:rsidRPr="006B2A05">
        <w:rPr>
          <w:rFonts w:ascii="ＭＳ 明朝" w:eastAsia="ＭＳ 明朝" w:hAnsi="ＭＳ 明朝" w:cs="ＭＳ明朝" w:hint="eastAsia"/>
          <w:kern w:val="0"/>
          <w:sz w:val="22"/>
          <w:szCs w:val="21"/>
        </w:rPr>
        <w:t>）</w:t>
      </w:r>
    </w:p>
    <w:p w:rsidR="006B2A05" w:rsidRPr="006B2A05" w:rsidRDefault="006B2A05" w:rsidP="006B2A0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32"/>
          <w:szCs w:val="32"/>
        </w:rPr>
      </w:pPr>
      <w:r w:rsidRPr="006B2A05">
        <w:rPr>
          <w:rFonts w:ascii="ＭＳ 明朝" w:eastAsia="ＭＳ 明朝" w:hAnsi="ＭＳ 明朝" w:cs="ＭＳ明朝" w:hint="eastAsia"/>
          <w:kern w:val="0"/>
          <w:sz w:val="32"/>
          <w:szCs w:val="32"/>
        </w:rPr>
        <w:t>亀山ブランド認定申請調書</w:t>
      </w:r>
    </w:p>
    <w:p w:rsidR="006B2A05" w:rsidRPr="00DF3246" w:rsidRDefault="006B2A05" w:rsidP="006B2A05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F3246">
        <w:rPr>
          <w:rFonts w:ascii="ＭＳ 明朝" w:eastAsia="ＭＳ 明朝" w:hAnsi="ＭＳ 明朝" w:cs="ＭＳ明朝" w:hint="eastAsia"/>
          <w:kern w:val="0"/>
          <w:sz w:val="24"/>
          <w:szCs w:val="24"/>
        </w:rPr>
        <w:t>１</w:t>
      </w:r>
      <w:r w:rsidR="009568B1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DF3246">
        <w:rPr>
          <w:rFonts w:ascii="ＭＳ 明朝" w:eastAsia="ＭＳ 明朝" w:hAnsi="ＭＳ 明朝" w:cs="ＭＳ明朝" w:hint="eastAsia"/>
          <w:kern w:val="0"/>
          <w:sz w:val="24"/>
          <w:szCs w:val="24"/>
        </w:rPr>
        <w:t>申請者の概要</w:t>
      </w:r>
    </w:p>
    <w:p w:rsidR="006B2A05" w:rsidRPr="006B2A05" w:rsidRDefault="006B2A05" w:rsidP="006B2A05">
      <w:pPr>
        <w:autoSpaceDE w:val="0"/>
        <w:autoSpaceDN w:val="0"/>
        <w:adjustRightInd w:val="0"/>
        <w:ind w:left="360"/>
        <w:jc w:val="right"/>
        <w:rPr>
          <w:rFonts w:ascii="ＭＳ 明朝" w:eastAsia="ＭＳ 明朝" w:hAnsi="ＭＳ 明朝" w:cs="ＭＳ明朝"/>
          <w:kern w:val="0"/>
          <w:sz w:val="22"/>
        </w:rPr>
      </w:pPr>
      <w:r w:rsidRPr="006B2A05">
        <w:rPr>
          <w:rFonts w:ascii="ＭＳ 明朝" w:eastAsia="ＭＳ 明朝" w:hAnsi="ＭＳ 明朝" w:cs="ＭＳ明朝" w:hint="eastAsia"/>
          <w:kern w:val="0"/>
          <w:sz w:val="22"/>
        </w:rPr>
        <w:t xml:space="preserve"> 　　年 　　月 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1630"/>
        <w:gridCol w:w="1287"/>
        <w:gridCol w:w="775"/>
        <w:gridCol w:w="647"/>
        <w:gridCol w:w="644"/>
        <w:gridCol w:w="1555"/>
      </w:tblGrid>
      <w:tr w:rsidR="006B2A05" w:rsidRPr="006B2A05" w:rsidTr="009568B1">
        <w:trPr>
          <w:trHeight w:val="1320"/>
        </w:trPr>
        <w:tc>
          <w:tcPr>
            <w:tcW w:w="1848" w:type="dxa"/>
            <w:shd w:val="clear" w:color="auto" w:fill="auto"/>
            <w:vAlign w:val="center"/>
          </w:tcPr>
          <w:p w:rsidR="00DF3246" w:rsidRPr="006B2A05" w:rsidRDefault="00DF3246" w:rsidP="0035762C">
            <w:pPr>
              <w:autoSpaceDE w:val="0"/>
              <w:autoSpaceDN w:val="0"/>
              <w:adjustRightInd w:val="0"/>
              <w:ind w:leftChars="50" w:left="105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氏名又は名称及び</w:t>
            </w:r>
            <w:r w:rsidR="0035762C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代表者の</w:t>
            </w: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6538" w:type="dxa"/>
            <w:gridSpan w:val="6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6B2A05" w:rsidRPr="006B2A05" w:rsidTr="009568B1">
        <w:trPr>
          <w:trHeight w:val="1254"/>
        </w:trPr>
        <w:tc>
          <w:tcPr>
            <w:tcW w:w="1848" w:type="dxa"/>
            <w:shd w:val="clear" w:color="auto" w:fill="auto"/>
            <w:vAlign w:val="center"/>
          </w:tcPr>
          <w:p w:rsidR="006B2A05" w:rsidRPr="006B2A05" w:rsidRDefault="00DF3246" w:rsidP="0035762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5762C">
              <w:rPr>
                <w:rFonts w:ascii="ＭＳ 明朝" w:eastAsia="ＭＳ 明朝" w:hAnsi="ＭＳ 明朝" w:cs="ＭＳ明朝" w:hint="eastAsia"/>
                <w:spacing w:val="-4"/>
                <w:kern w:val="0"/>
                <w:sz w:val="24"/>
                <w:szCs w:val="24"/>
              </w:rPr>
              <w:t>住所又は</w:t>
            </w:r>
            <w:r w:rsidR="006B2A05" w:rsidRPr="0035762C">
              <w:rPr>
                <w:rFonts w:ascii="ＭＳ 明朝" w:eastAsia="ＭＳ 明朝" w:hAnsi="ＭＳ 明朝" w:cs="ＭＳ明朝" w:hint="eastAsia"/>
                <w:spacing w:val="-4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538" w:type="dxa"/>
            <w:gridSpan w:val="6"/>
            <w:shd w:val="clear" w:color="auto" w:fill="auto"/>
          </w:tcPr>
          <w:p w:rsidR="006B2A05" w:rsidRPr="006B2A05" w:rsidRDefault="006B2A05" w:rsidP="00C44B5E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〒</w:t>
            </w:r>
          </w:p>
        </w:tc>
      </w:tr>
      <w:tr w:rsidR="006B2A05" w:rsidRPr="006B2A05" w:rsidTr="0035762C">
        <w:trPr>
          <w:trHeight w:val="907"/>
        </w:trPr>
        <w:tc>
          <w:tcPr>
            <w:tcW w:w="1848" w:type="dxa"/>
            <w:shd w:val="clear" w:color="auto" w:fill="auto"/>
            <w:vAlign w:val="center"/>
          </w:tcPr>
          <w:p w:rsidR="006B2A05" w:rsidRPr="0035762C" w:rsidRDefault="0035762C" w:rsidP="006B2A0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spacing w:val="-4"/>
                <w:kern w:val="0"/>
                <w:sz w:val="24"/>
                <w:szCs w:val="24"/>
              </w:rPr>
            </w:pPr>
            <w:r w:rsidRPr="0035762C">
              <w:rPr>
                <w:rFonts w:ascii="ＭＳ 明朝" w:eastAsia="ＭＳ 明朝" w:hAnsi="ＭＳ 明朝" w:cs="ＭＳ明朝" w:hint="eastAsia"/>
                <w:spacing w:val="-4"/>
                <w:kern w:val="0"/>
                <w:sz w:val="24"/>
                <w:szCs w:val="24"/>
              </w:rPr>
              <w:t>事業開始年月日</w:t>
            </w:r>
            <w:r>
              <w:rPr>
                <w:rFonts w:ascii="ＭＳ 明朝" w:eastAsia="ＭＳ 明朝" w:hAnsi="ＭＳ 明朝" w:cs="ＭＳ明朝" w:hint="eastAsia"/>
                <w:spacing w:val="-4"/>
                <w:kern w:val="0"/>
                <w:sz w:val="24"/>
                <w:szCs w:val="24"/>
              </w:rPr>
              <w:t>又は設立年月日</w:t>
            </w:r>
          </w:p>
        </w:tc>
        <w:tc>
          <w:tcPr>
            <w:tcW w:w="6538" w:type="dxa"/>
            <w:gridSpan w:val="6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ind w:firstLineChars="1100" w:firstLine="2420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年　　　　　月　　　　　日</w:t>
            </w:r>
          </w:p>
        </w:tc>
      </w:tr>
      <w:tr w:rsidR="006B2A05" w:rsidRPr="006B2A05" w:rsidTr="0035762C">
        <w:trPr>
          <w:trHeight w:val="907"/>
        </w:trPr>
        <w:tc>
          <w:tcPr>
            <w:tcW w:w="1848" w:type="dxa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資本金等</w:t>
            </w:r>
          </w:p>
        </w:tc>
        <w:tc>
          <w:tcPr>
            <w:tcW w:w="2917" w:type="dxa"/>
            <w:gridSpan w:val="2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2199" w:type="dxa"/>
            <w:gridSpan w:val="2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人</w:t>
            </w:r>
          </w:p>
        </w:tc>
      </w:tr>
      <w:tr w:rsidR="006B2A05" w:rsidRPr="006B2A05" w:rsidTr="0035762C">
        <w:trPr>
          <w:trHeight w:val="907"/>
        </w:trPr>
        <w:tc>
          <w:tcPr>
            <w:tcW w:w="1848" w:type="dxa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ＵＲＬ</w:t>
            </w:r>
          </w:p>
        </w:tc>
        <w:tc>
          <w:tcPr>
            <w:tcW w:w="6538" w:type="dxa"/>
            <w:gridSpan w:val="6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http://</w:t>
            </w:r>
          </w:p>
        </w:tc>
      </w:tr>
      <w:tr w:rsidR="006B2A05" w:rsidRPr="006B2A05" w:rsidTr="0035762C">
        <w:trPr>
          <w:trHeight w:val="907"/>
        </w:trPr>
        <w:tc>
          <w:tcPr>
            <w:tcW w:w="1848" w:type="dxa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経営理念</w:t>
            </w:r>
          </w:p>
        </w:tc>
        <w:tc>
          <w:tcPr>
            <w:tcW w:w="6538" w:type="dxa"/>
            <w:gridSpan w:val="6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6B2A05" w:rsidRPr="006B2A05" w:rsidTr="0035762C">
        <w:trPr>
          <w:trHeight w:val="907"/>
        </w:trPr>
        <w:tc>
          <w:tcPr>
            <w:tcW w:w="1848" w:type="dxa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主な事業内容</w:t>
            </w:r>
          </w:p>
        </w:tc>
        <w:tc>
          <w:tcPr>
            <w:tcW w:w="6538" w:type="dxa"/>
            <w:gridSpan w:val="6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6B2A05" w:rsidRPr="006B2A05" w:rsidTr="0035762C">
        <w:trPr>
          <w:trHeight w:val="907"/>
        </w:trPr>
        <w:tc>
          <w:tcPr>
            <w:tcW w:w="1848" w:type="dxa"/>
            <w:vMerge w:val="restart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申請に関する</w:t>
            </w:r>
          </w:p>
          <w:p w:rsidR="006B2A05" w:rsidRPr="006B2A05" w:rsidRDefault="006B2A05" w:rsidP="006B2A0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担当者連絡先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担当者</w:t>
            </w: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部署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6B2A05" w:rsidRPr="006B2A05" w:rsidTr="0035762C">
        <w:trPr>
          <w:trHeight w:val="907"/>
        </w:trPr>
        <w:tc>
          <w:tcPr>
            <w:tcW w:w="1848" w:type="dxa"/>
            <w:vMerge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電話</w:t>
            </w:r>
          </w:p>
        </w:tc>
        <w:tc>
          <w:tcPr>
            <w:tcW w:w="4908" w:type="dxa"/>
            <w:gridSpan w:val="5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（内線）</w:t>
            </w:r>
          </w:p>
        </w:tc>
      </w:tr>
      <w:tr w:rsidR="006B2A05" w:rsidRPr="006B2A05" w:rsidTr="0035762C">
        <w:trPr>
          <w:trHeight w:val="907"/>
        </w:trPr>
        <w:tc>
          <w:tcPr>
            <w:tcW w:w="1848" w:type="dxa"/>
            <w:vMerge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ＦＡＸ</w:t>
            </w:r>
          </w:p>
        </w:tc>
        <w:tc>
          <w:tcPr>
            <w:tcW w:w="4908" w:type="dxa"/>
            <w:gridSpan w:val="5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6B2A05" w:rsidRPr="006B2A05" w:rsidTr="0035762C">
        <w:trPr>
          <w:trHeight w:val="907"/>
        </w:trPr>
        <w:tc>
          <w:tcPr>
            <w:tcW w:w="1848" w:type="dxa"/>
            <w:vMerge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Ｅ－ｍａｉｌ</w:t>
            </w:r>
          </w:p>
        </w:tc>
        <w:tc>
          <w:tcPr>
            <w:tcW w:w="4908" w:type="dxa"/>
            <w:gridSpan w:val="5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 xml:space="preserve">　　　　　　　　　　　　　＠</w:t>
            </w:r>
          </w:p>
        </w:tc>
      </w:tr>
    </w:tbl>
    <w:p w:rsidR="009568B1" w:rsidRDefault="009568B1" w:rsidP="006B2A0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9568B1" w:rsidRDefault="009568B1" w:rsidP="006B2A05">
      <w:pPr>
        <w:autoSpaceDE w:val="0"/>
        <w:autoSpaceDN w:val="0"/>
        <w:adjustRightInd w:val="0"/>
        <w:jc w:val="left"/>
        <w:rPr>
          <w:rFonts w:ascii="ＭＳ 明朝" w:eastAsia="ＭＳ 明朝" w:hAnsi="ＭＳ 明朝" w:cs="ＭＳＰゴシック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lastRenderedPageBreak/>
        <w:t xml:space="preserve">２　</w:t>
      </w:r>
      <w:r w:rsidR="006B2A05" w:rsidRPr="006B2A05">
        <w:rPr>
          <w:rFonts w:ascii="ＭＳ 明朝" w:eastAsia="ＭＳ 明朝" w:hAnsi="ＭＳ 明朝" w:cs="ＭＳ明朝" w:hint="eastAsia"/>
          <w:kern w:val="0"/>
          <w:sz w:val="24"/>
          <w:szCs w:val="24"/>
        </w:rPr>
        <w:t>申請する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亀山</w:t>
      </w:r>
      <w:r w:rsidR="006B2A05" w:rsidRPr="006B2A05">
        <w:rPr>
          <w:rFonts w:ascii="ＭＳ 明朝" w:eastAsia="ＭＳ 明朝" w:hAnsi="ＭＳ 明朝" w:cs="ＭＳ明朝" w:hint="eastAsia"/>
          <w:kern w:val="0"/>
          <w:sz w:val="24"/>
          <w:szCs w:val="24"/>
        </w:rPr>
        <w:t>市産品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（申請品）の</w:t>
      </w:r>
      <w:r w:rsidR="006B2A05" w:rsidRPr="006B2A05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亀山ブランドとしてのアピールポイント</w:t>
      </w:r>
    </w:p>
    <w:p w:rsidR="009568B1" w:rsidRPr="009568B1" w:rsidRDefault="009568B1" w:rsidP="009568B1">
      <w:pPr>
        <w:autoSpaceDE w:val="0"/>
        <w:autoSpaceDN w:val="0"/>
        <w:adjustRightInd w:val="0"/>
        <w:jc w:val="right"/>
        <w:rPr>
          <w:rFonts w:ascii="ＭＳ 明朝" w:eastAsia="ＭＳ 明朝" w:hAnsi="ＭＳ 明朝" w:cs="ＭＳＰゴシック"/>
          <w:kern w:val="0"/>
          <w:sz w:val="24"/>
          <w:szCs w:val="24"/>
        </w:rPr>
      </w:pPr>
      <w:r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（　　品中　　品目）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392"/>
        <w:gridCol w:w="6520"/>
      </w:tblGrid>
      <w:tr w:rsidR="006B2A05" w:rsidRPr="006B2A05" w:rsidTr="009568B1">
        <w:trPr>
          <w:cantSplit/>
          <w:trHeight w:val="979"/>
        </w:trPr>
        <w:tc>
          <w:tcPr>
            <w:tcW w:w="1974" w:type="dxa"/>
            <w:gridSpan w:val="2"/>
            <w:vAlign w:val="center"/>
          </w:tcPr>
          <w:p w:rsidR="006B2A05" w:rsidRPr="006B2A05" w:rsidRDefault="009568B1" w:rsidP="006B2A0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申請品の名称</w:t>
            </w:r>
          </w:p>
          <w:p w:rsidR="006B2A05" w:rsidRPr="009568B1" w:rsidRDefault="006B2A05" w:rsidP="006B2A0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  <w:r w:rsidRPr="009568B1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（商品名）</w:t>
            </w:r>
          </w:p>
        </w:tc>
        <w:tc>
          <w:tcPr>
            <w:tcW w:w="6520" w:type="dxa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</w:p>
        </w:tc>
      </w:tr>
      <w:tr w:rsidR="006B2A05" w:rsidRPr="006B2A05" w:rsidTr="002F305D">
        <w:trPr>
          <w:cantSplit/>
          <w:trHeight w:val="510"/>
        </w:trPr>
        <w:tc>
          <w:tcPr>
            <w:tcW w:w="582" w:type="dxa"/>
            <w:textDirection w:val="tbRlV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  <w:r w:rsidRPr="006B2A05">
              <w:rPr>
                <mc:AlternateContent>
                  <mc:Choice Requires="w16se">
                    <w:rFonts w:ascii="ＭＳ 明朝" w:eastAsia="ＭＳ 明朝" w:hAnsi="ＭＳ 明朝" w:cs="ＭＳ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kern w:val="0"/>
                <w:sz w:val="24"/>
                <w:szCs w:val="24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6B2A05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地域性</w:t>
            </w:r>
          </w:p>
        </w:tc>
        <w:tc>
          <w:tcPr>
            <w:tcW w:w="7912" w:type="dxa"/>
            <w:gridSpan w:val="2"/>
          </w:tcPr>
          <w:p w:rsidR="006B2A05" w:rsidRDefault="006B2A05" w:rsidP="00475EE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  <w:r w:rsidRPr="006B2A05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申請品が</w:t>
            </w:r>
            <w:r w:rsidR="009568B1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持つ</w:t>
            </w:r>
            <w:r w:rsidRPr="006B2A05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亀山市との</w:t>
            </w:r>
            <w:r w:rsidR="009568B1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関わり</w:t>
            </w:r>
            <w:r w:rsidRPr="006B2A05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（</w:t>
            </w:r>
            <w:r w:rsidRPr="00475EE0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亀山</w:t>
            </w:r>
            <w:r w:rsidRPr="006B2A05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の風土・自然・歴史・伝統・生活から培われてきたものであるか。</w:t>
            </w:r>
            <w:r w:rsidRPr="00475EE0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亀山</w:t>
            </w:r>
            <w:r w:rsidR="009568B1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らしい魅力や価値が</w:t>
            </w:r>
            <w:r w:rsidRPr="006B2A05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感じられたり、</w:t>
            </w:r>
            <w:r w:rsidR="00475EE0" w:rsidRPr="00475EE0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亀山</w:t>
            </w:r>
            <w:r w:rsidRPr="006B2A05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を連想させる取組や物語があるか。）について記入してください。</w:t>
            </w:r>
          </w:p>
          <w:p w:rsidR="00475EE0" w:rsidRPr="006B2A05" w:rsidRDefault="00475EE0" w:rsidP="00475EE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</w:p>
          <w:p w:rsidR="006B2A05" w:rsidRPr="006B2A05" w:rsidRDefault="006B2A05" w:rsidP="006B2A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</w:p>
        </w:tc>
      </w:tr>
      <w:tr w:rsidR="006B2A05" w:rsidRPr="006B2A05" w:rsidTr="002F305D">
        <w:trPr>
          <w:cantSplit/>
          <w:trHeight w:val="283"/>
        </w:trPr>
        <w:tc>
          <w:tcPr>
            <w:tcW w:w="582" w:type="dxa"/>
            <w:textDirection w:val="tbRlV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  <w:r w:rsidRPr="006B2A05">
              <w:rPr>
                <mc:AlternateContent>
                  <mc:Choice Requires="w16se">
                    <w:rFonts w:ascii="ＭＳ 明朝" w:eastAsia="ＭＳ 明朝" w:hAnsi="ＭＳ 明朝" w:cs="ＭＳ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kern w:val="0"/>
                <w:sz w:val="24"/>
                <w:szCs w:val="24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6B2A05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独自性</w:t>
            </w:r>
          </w:p>
        </w:tc>
        <w:tc>
          <w:tcPr>
            <w:tcW w:w="7912" w:type="dxa"/>
            <w:gridSpan w:val="2"/>
          </w:tcPr>
          <w:p w:rsidR="006B2A05" w:rsidRPr="006B2A05" w:rsidRDefault="006B2A05" w:rsidP="00475EE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  <w:r w:rsidRPr="006B2A05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申請品が</w:t>
            </w:r>
            <w:r w:rsidR="009568B1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持つ</w:t>
            </w:r>
            <w:r w:rsidRPr="006B2A05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独自性（ブランド作りに対する考え方が明確であり、類似の商品</w:t>
            </w:r>
            <w:r w:rsidR="009568B1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又は</w:t>
            </w:r>
            <w:r w:rsidRPr="006B2A05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産地と比べて優位性</w:t>
            </w:r>
            <w:r w:rsidR="009568B1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又は</w:t>
            </w:r>
            <w:r w:rsidRPr="006B2A05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独自性があるか。消費者とのコミュニケーションなどに工夫や特徴があるか。）について記入してください。</w:t>
            </w:r>
          </w:p>
          <w:p w:rsidR="006B2A05" w:rsidRDefault="006B2A05" w:rsidP="006B2A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</w:p>
          <w:p w:rsidR="00475EE0" w:rsidRPr="006B2A05" w:rsidRDefault="00475EE0" w:rsidP="006B2A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</w:p>
        </w:tc>
      </w:tr>
      <w:tr w:rsidR="006B2A05" w:rsidRPr="006B2A05" w:rsidTr="002F305D">
        <w:trPr>
          <w:cantSplit/>
          <w:trHeight w:val="1361"/>
        </w:trPr>
        <w:tc>
          <w:tcPr>
            <w:tcW w:w="582" w:type="dxa"/>
            <w:textDirection w:val="tbRlV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  <w:r w:rsidRPr="006B2A05">
              <w:rPr>
                <mc:AlternateContent>
                  <mc:Choice Requires="w16se">
                    <w:rFonts w:ascii="ＭＳ 明朝" w:eastAsia="ＭＳ 明朝" w:hAnsi="ＭＳ 明朝" w:cs="ＭＳ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kern w:val="0"/>
                <w:sz w:val="24"/>
                <w:szCs w:val="24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Pr="006B2A05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信頼性</w:t>
            </w:r>
          </w:p>
        </w:tc>
        <w:tc>
          <w:tcPr>
            <w:tcW w:w="7912" w:type="dxa"/>
            <w:gridSpan w:val="2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  <w:r w:rsidRPr="006B2A05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申請品が</w:t>
            </w:r>
            <w:r w:rsidR="009568B1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持つ</w:t>
            </w:r>
            <w:r w:rsidRPr="006B2A05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信頼性（</w:t>
            </w:r>
            <w:r w:rsidR="009568B1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高品質</w:t>
            </w:r>
            <w:r w:rsidR="00FA79EF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であり、品質に対する確実な取組</w:t>
            </w:r>
            <w:r w:rsidRPr="006B2A05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が行われているか。法令順守</w:t>
            </w:r>
            <w:r w:rsidR="002878F7" w:rsidRPr="00EB3EA4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並びに</w:t>
            </w:r>
            <w:r w:rsidRPr="00EB3EA4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衛生</w:t>
            </w:r>
            <w:r w:rsidR="00475EE0" w:rsidRPr="00EB3EA4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面</w:t>
            </w:r>
            <w:r w:rsidR="002878F7" w:rsidRPr="00EB3EA4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及び</w:t>
            </w:r>
            <w:r w:rsidR="00FA79EF" w:rsidRPr="00EB3EA4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製造過程</w:t>
            </w:r>
            <w:r w:rsidR="00FA79EF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において安心安全が確保</w:t>
            </w:r>
            <w:r w:rsidRPr="006B2A05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されているか。）について記入してください。</w:t>
            </w:r>
          </w:p>
          <w:p w:rsidR="006B2A05" w:rsidRPr="006B2A05" w:rsidRDefault="006B2A05" w:rsidP="006B2A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</w:p>
          <w:p w:rsidR="006B2A05" w:rsidRPr="006B2A05" w:rsidRDefault="006B2A05" w:rsidP="006B2A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</w:p>
        </w:tc>
      </w:tr>
      <w:tr w:rsidR="006B2A05" w:rsidRPr="006B2A05" w:rsidTr="002F305D">
        <w:trPr>
          <w:cantSplit/>
          <w:trHeight w:val="1267"/>
        </w:trPr>
        <w:tc>
          <w:tcPr>
            <w:tcW w:w="582" w:type="dxa"/>
            <w:textDirection w:val="tbRlV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  <w:r w:rsidRPr="006B2A05">
              <w:rPr>
                <mc:AlternateContent>
                  <mc:Choice Requires="w16se">
                    <w:rFonts w:ascii="ＭＳ 明朝" w:eastAsia="ＭＳ 明朝" w:hAnsi="ＭＳ 明朝" w:cs="ＭＳ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kern w:val="0"/>
                <w:sz w:val="24"/>
                <w:szCs w:val="24"/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 w:rsidRPr="006B2A05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市場性</w:t>
            </w:r>
          </w:p>
        </w:tc>
        <w:tc>
          <w:tcPr>
            <w:tcW w:w="7912" w:type="dxa"/>
            <w:gridSpan w:val="2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  <w:r w:rsidRPr="006B2A05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申請品が</w:t>
            </w:r>
            <w:r w:rsidR="00FA79EF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持つ</w:t>
            </w:r>
            <w:r w:rsidRPr="006B2A05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市場性（市場に</w:t>
            </w:r>
            <w:r w:rsidR="00FA79EF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おいて</w:t>
            </w:r>
            <w:r w:rsidRPr="006B2A05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魅力があるか。販売体制が整っているか。）について記入してください。</w:t>
            </w:r>
          </w:p>
          <w:p w:rsidR="006B2A05" w:rsidRPr="006B2A05" w:rsidRDefault="006B2A05" w:rsidP="006B2A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</w:p>
          <w:p w:rsidR="006B2A05" w:rsidRPr="006B2A05" w:rsidRDefault="006B2A05" w:rsidP="006B2A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</w:p>
          <w:p w:rsidR="006B2A05" w:rsidRPr="006B2A05" w:rsidRDefault="006B2A05" w:rsidP="006B2A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</w:p>
        </w:tc>
      </w:tr>
      <w:tr w:rsidR="006B2A05" w:rsidRPr="006B2A05" w:rsidTr="002F305D">
        <w:trPr>
          <w:cantSplit/>
          <w:trHeight w:val="1271"/>
        </w:trPr>
        <w:tc>
          <w:tcPr>
            <w:tcW w:w="582" w:type="dxa"/>
            <w:textDirection w:val="tbRlV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  <w:r w:rsidRPr="006B2A05">
              <w:rPr>
                <mc:AlternateContent>
                  <mc:Choice Requires="w16se">
                    <w:rFonts w:ascii="ＭＳ 明朝" w:eastAsia="ＭＳ 明朝" w:hAnsi="ＭＳ 明朝" w:cs="ＭＳ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kern w:val="0"/>
                <w:sz w:val="24"/>
                <w:szCs w:val="24"/>
              </w:rPr>
              <mc:AlternateContent>
                <mc:Choice Requires="w16se">
                  <w16se:symEx w16se:font="ＭＳ 明朝" w16se:char="2464"/>
                </mc:Choice>
                <mc:Fallback>
                  <w:t>⑤</w:t>
                </mc:Fallback>
              </mc:AlternateContent>
            </w:r>
            <w:r w:rsidRPr="006B2A05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将来性</w:t>
            </w:r>
          </w:p>
        </w:tc>
        <w:tc>
          <w:tcPr>
            <w:tcW w:w="7912" w:type="dxa"/>
            <w:gridSpan w:val="2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  <w:r w:rsidRPr="006B2A05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申請品が</w:t>
            </w:r>
            <w:r w:rsidR="00FA79EF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持つ</w:t>
            </w:r>
            <w:r w:rsidRPr="006B2A05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将来性（将来への意欲や構想があるか。</w:t>
            </w:r>
            <w:r w:rsidRPr="00475EE0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亀山市への波及効果</w:t>
            </w:r>
            <w:r w:rsidRPr="006B2A05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が期待できるか。）について記入してください。</w:t>
            </w:r>
          </w:p>
          <w:p w:rsidR="006B2A05" w:rsidRPr="006B2A05" w:rsidRDefault="006B2A05" w:rsidP="006B2A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</w:p>
          <w:p w:rsidR="006B2A05" w:rsidRPr="006B2A05" w:rsidRDefault="006B2A05" w:rsidP="006B2A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</w:p>
          <w:p w:rsidR="006B2A05" w:rsidRPr="006B2A05" w:rsidRDefault="006B2A05" w:rsidP="006B2A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</w:p>
        </w:tc>
      </w:tr>
      <w:tr w:rsidR="006B2A05" w:rsidRPr="006B2A05" w:rsidTr="002F305D">
        <w:trPr>
          <w:cantSplit/>
          <w:trHeight w:val="1403"/>
        </w:trPr>
        <w:tc>
          <w:tcPr>
            <w:tcW w:w="582" w:type="dxa"/>
            <w:textDirection w:val="tbRlV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  <w:r w:rsidRPr="006B2A05">
              <w:rPr>
                <mc:AlternateContent>
                  <mc:Choice Requires="w16se">
                    <w:rFonts w:ascii="ＭＳ 明朝" w:eastAsia="ＭＳ 明朝" w:hAnsi="ＭＳ 明朝" w:cs="ＭＳ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kern w:val="0"/>
                <w:sz w:val="24"/>
                <w:szCs w:val="24"/>
              </w:rPr>
              <mc:AlternateContent>
                <mc:Choice Requires="w16se">
                  <w16se:symEx w16se:font="ＭＳ 明朝" w16se:char="2465"/>
                </mc:Choice>
                <mc:Fallback>
                  <w:t>⑥</w:t>
                </mc:Fallback>
              </mc:AlternateContent>
            </w:r>
            <w:r w:rsidRPr="006B2A05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7912" w:type="dxa"/>
            <w:gridSpan w:val="2"/>
          </w:tcPr>
          <w:p w:rsidR="006B2A05" w:rsidRPr="006B2A05" w:rsidRDefault="00FA79EF" w:rsidP="006B2A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特記事項（受賞歴、表彰歴その他のアピールできる事項</w:t>
            </w:r>
            <w:r w:rsidR="006B2A05" w:rsidRPr="006B2A05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）があれば記入してください。</w:t>
            </w:r>
          </w:p>
          <w:p w:rsidR="006B2A05" w:rsidRPr="006B2A05" w:rsidRDefault="006B2A05" w:rsidP="006B2A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</w:p>
          <w:p w:rsidR="006B2A05" w:rsidRPr="006B2A05" w:rsidRDefault="006B2A05" w:rsidP="006B2A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</w:p>
        </w:tc>
      </w:tr>
    </w:tbl>
    <w:p w:rsidR="006B2A05" w:rsidRPr="006B2A05" w:rsidRDefault="006B2A05" w:rsidP="005628E7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hAnsi="ＭＳ 明朝" w:cs="ＭＳＰゴシック"/>
          <w:kern w:val="0"/>
          <w:sz w:val="24"/>
          <w:szCs w:val="24"/>
        </w:rPr>
      </w:pPr>
      <w:r w:rsidRPr="006B2A05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※２品目</w:t>
      </w:r>
      <w:r w:rsidR="00FA79EF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以上の亀山市産品を申請する場合は、本</w:t>
      </w:r>
      <w:r w:rsidRPr="006B2A05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シートをコピーし</w:t>
      </w:r>
      <w:r w:rsidR="00FA79EF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、</w:t>
      </w:r>
      <w:r w:rsidR="005628E7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申請する</w:t>
      </w:r>
      <w:r w:rsidR="00FA79EF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亀山市産品</w:t>
      </w:r>
      <w:r w:rsidR="005628E7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のうち</w:t>
      </w:r>
      <w:r w:rsidR="00FA79EF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何品目であるかを</w:t>
      </w:r>
      <w:r w:rsidR="005628E7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本シートの</w:t>
      </w:r>
      <w:r w:rsidR="00FA79EF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右上に記入してください。</w:t>
      </w:r>
      <w:bookmarkStart w:id="0" w:name="_GoBack"/>
      <w:bookmarkEnd w:id="0"/>
    </w:p>
    <w:sectPr w:rsidR="006B2A05" w:rsidRPr="006B2A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757" w:rsidRDefault="00646757" w:rsidP="001E785D">
      <w:r>
        <w:separator/>
      </w:r>
    </w:p>
  </w:endnote>
  <w:endnote w:type="continuationSeparator" w:id="0">
    <w:p w:rsidR="00646757" w:rsidRDefault="00646757" w:rsidP="001E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757" w:rsidRDefault="00646757" w:rsidP="001E785D">
      <w:r>
        <w:separator/>
      </w:r>
    </w:p>
  </w:footnote>
  <w:footnote w:type="continuationSeparator" w:id="0">
    <w:p w:rsidR="00646757" w:rsidRDefault="00646757" w:rsidP="001E7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DE"/>
    <w:rsid w:val="00062BD2"/>
    <w:rsid w:val="00066A6A"/>
    <w:rsid w:val="00124579"/>
    <w:rsid w:val="001C7C86"/>
    <w:rsid w:val="001E785D"/>
    <w:rsid w:val="00262F85"/>
    <w:rsid w:val="00270761"/>
    <w:rsid w:val="002878F7"/>
    <w:rsid w:val="002A681F"/>
    <w:rsid w:val="002E7336"/>
    <w:rsid w:val="002F305D"/>
    <w:rsid w:val="0035762C"/>
    <w:rsid w:val="003A22EE"/>
    <w:rsid w:val="00475EE0"/>
    <w:rsid w:val="005210BD"/>
    <w:rsid w:val="005212A3"/>
    <w:rsid w:val="0055393C"/>
    <w:rsid w:val="00555979"/>
    <w:rsid w:val="00562570"/>
    <w:rsid w:val="005628E7"/>
    <w:rsid w:val="006045D8"/>
    <w:rsid w:val="00646757"/>
    <w:rsid w:val="006B2A05"/>
    <w:rsid w:val="007136DF"/>
    <w:rsid w:val="00746A6D"/>
    <w:rsid w:val="00774415"/>
    <w:rsid w:val="007B7D07"/>
    <w:rsid w:val="0085596D"/>
    <w:rsid w:val="00887D36"/>
    <w:rsid w:val="008D3FEB"/>
    <w:rsid w:val="00914F2C"/>
    <w:rsid w:val="009568B1"/>
    <w:rsid w:val="00B33DFA"/>
    <w:rsid w:val="00BE719C"/>
    <w:rsid w:val="00C233CC"/>
    <w:rsid w:val="00C44B5E"/>
    <w:rsid w:val="00C97D67"/>
    <w:rsid w:val="00D300DE"/>
    <w:rsid w:val="00D84869"/>
    <w:rsid w:val="00DA0D88"/>
    <w:rsid w:val="00DF3246"/>
    <w:rsid w:val="00E24F02"/>
    <w:rsid w:val="00E4319B"/>
    <w:rsid w:val="00EB3EA4"/>
    <w:rsid w:val="00F844AC"/>
    <w:rsid w:val="00FA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79B54E-ECB8-4CAF-89EC-D5EE8117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8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85D"/>
  </w:style>
  <w:style w:type="paragraph" w:styleId="a5">
    <w:name w:val="footer"/>
    <w:basedOn w:val="a"/>
    <w:link w:val="a6"/>
    <w:uiPriority w:val="99"/>
    <w:unhideWhenUsed/>
    <w:rsid w:val="001E78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85D"/>
  </w:style>
  <w:style w:type="table" w:styleId="a7">
    <w:name w:val="Table Grid"/>
    <w:basedOn w:val="a1"/>
    <w:uiPriority w:val="39"/>
    <w:rsid w:val="006B2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3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早川博人</dc:creator>
  <cp:keywords/>
  <dc:description/>
  <cp:lastModifiedBy>早川博人</cp:lastModifiedBy>
  <cp:revision>4</cp:revision>
  <cp:lastPrinted>2021-03-29T12:52:00Z</cp:lastPrinted>
  <dcterms:created xsi:type="dcterms:W3CDTF">2021-03-30T00:32:00Z</dcterms:created>
  <dcterms:modified xsi:type="dcterms:W3CDTF">2021-03-30T02:59:00Z</dcterms:modified>
</cp:coreProperties>
</file>