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B2A" w:rsidRDefault="00660B2A" w:rsidP="00660B2A">
      <w:r>
        <w:rPr>
          <w:rFonts w:hint="eastAsia"/>
        </w:rPr>
        <w:t>様式第</w:t>
      </w:r>
      <w:r>
        <w:t>3号</w:t>
      </w:r>
    </w:p>
    <w:p w:rsidR="00660B2A" w:rsidRPr="00660B2A" w:rsidRDefault="00660B2A" w:rsidP="00660B2A">
      <w:pPr>
        <w:jc w:val="center"/>
        <w:rPr>
          <w:sz w:val="24"/>
          <w:szCs w:val="24"/>
        </w:rPr>
      </w:pPr>
      <w:r w:rsidRPr="00660B2A">
        <w:rPr>
          <w:rFonts w:hint="eastAsia"/>
          <w:sz w:val="24"/>
          <w:szCs w:val="24"/>
        </w:rPr>
        <w:t>市有財産</w:t>
      </w:r>
      <w:r w:rsidRPr="00660B2A">
        <w:rPr>
          <w:rFonts w:hint="eastAsia"/>
          <w:sz w:val="24"/>
          <w:szCs w:val="24"/>
        </w:rPr>
        <w:t>売却の媒介に関する契約書</w:t>
      </w:r>
    </w:p>
    <w:p w:rsidR="00660B2A" w:rsidRDefault="00660B2A" w:rsidP="00660B2A"/>
    <w:p w:rsidR="00660B2A" w:rsidRDefault="00660B2A" w:rsidP="007A5CA8">
      <w:pPr>
        <w:ind w:leftChars="50" w:left="105" w:rightChars="-68" w:right="-143" w:firstLineChars="50" w:firstLine="105"/>
        <w:jc w:val="left"/>
      </w:pPr>
      <w:r>
        <w:rPr>
          <w:rFonts w:hint="eastAsia"/>
        </w:rPr>
        <w:t>亀山</w:t>
      </w:r>
      <w:r>
        <w:rPr>
          <w:rFonts w:hint="eastAsia"/>
        </w:rPr>
        <w:t>市</w:t>
      </w:r>
      <w:r>
        <w:t>(以下「甲」という。)と宅地建物取引業者</w:t>
      </w:r>
      <w:r>
        <w:rPr>
          <w:rFonts w:hint="eastAsia"/>
          <w:u w:val="single"/>
        </w:rPr>
        <w:t xml:space="preserve">　　　　　　　　　　　　</w:t>
      </w:r>
      <w:r w:rsidR="007A5CA8">
        <w:rPr>
          <w:rFonts w:hint="eastAsia"/>
          <w:u w:val="single"/>
        </w:rPr>
        <w:t xml:space="preserve"> </w:t>
      </w:r>
      <w:r w:rsidR="007A5CA8">
        <w:rPr>
          <w:u w:val="single"/>
        </w:rPr>
        <w:t xml:space="preserve">         </w:t>
      </w:r>
      <w:r>
        <w:t>(以下「乙」という。)とは、</w:t>
      </w:r>
      <w:r>
        <w:t>市有財産</w:t>
      </w:r>
      <w:r>
        <w:t>売却の媒介に関する協定書(以下「協定書」という。)に</w:t>
      </w:r>
      <w:r>
        <w:rPr>
          <w:rFonts w:hint="eastAsia"/>
        </w:rPr>
        <w:t>基づき、次のとおり</w:t>
      </w:r>
      <w:r>
        <w:rPr>
          <w:rFonts w:hint="eastAsia"/>
        </w:rPr>
        <w:t>市有財産</w:t>
      </w:r>
      <w:r>
        <w:rPr>
          <w:rFonts w:hint="eastAsia"/>
        </w:rPr>
        <w:t>売却の媒介に関する契約を締結する。</w:t>
      </w:r>
    </w:p>
    <w:p w:rsidR="00660B2A" w:rsidRDefault="00660B2A" w:rsidP="00660B2A">
      <w:pPr>
        <w:ind w:firstLineChars="100" w:firstLine="210"/>
        <w:rPr>
          <w:rFonts w:hint="eastAsia"/>
        </w:rPr>
      </w:pPr>
      <w:r>
        <w:t xml:space="preserve">　　　</w:t>
      </w:r>
      <w:r>
        <w:tab/>
        <w:t xml:space="preserve">　　　</w:t>
      </w:r>
      <w:r>
        <w:tab/>
        <w:t xml:space="preserve">　　　</w:t>
      </w:r>
      <w:r>
        <w:tab/>
        <w:t xml:space="preserve">　　　</w:t>
      </w:r>
      <w:r>
        <w:tab/>
      </w:r>
      <w:r>
        <w:t xml:space="preserve">　　　　　　　　　　　　　　　　　　　　　　　　　　　　　　</w:t>
      </w:r>
    </w:p>
    <w:p w:rsidR="00660B2A" w:rsidRDefault="00660B2A" w:rsidP="00660B2A">
      <w:r>
        <w:rPr>
          <w:rFonts w:hint="eastAsia"/>
        </w:rPr>
        <w:t>（総則）</w:t>
      </w:r>
    </w:p>
    <w:p w:rsidR="00660B2A" w:rsidRDefault="00660B2A" w:rsidP="00660B2A">
      <w:pPr>
        <w:ind w:left="210" w:hangingChars="100" w:hanging="210"/>
        <w:rPr>
          <w:rFonts w:hint="eastAsia"/>
        </w:rPr>
      </w:pPr>
      <w:r>
        <w:rPr>
          <w:rFonts w:hint="eastAsia"/>
        </w:rPr>
        <w:t>第１条</w:t>
      </w:r>
      <w:r>
        <w:tab/>
        <w:t>甲及び乙は、地方公共団体及び宅地建物取引業にかかる社会的使命を有する立場と</w:t>
      </w:r>
      <w:r>
        <w:rPr>
          <w:rFonts w:hint="eastAsia"/>
        </w:rPr>
        <w:t>双方の信義、誠実の原則に立ち、市有財産売却の適正かつ円滑な推進と宅地建物取引業の健全な発展に資するもとのとする。</w:t>
      </w:r>
    </w:p>
    <w:p w:rsidR="00660B2A" w:rsidRDefault="00660B2A" w:rsidP="00660B2A">
      <w:r>
        <w:rPr>
          <w:rFonts w:hint="eastAsia"/>
        </w:rPr>
        <w:t>（契約の趣旨）</w:t>
      </w:r>
    </w:p>
    <w:p w:rsidR="00660B2A" w:rsidRDefault="00660B2A" w:rsidP="00660B2A">
      <w:pPr>
        <w:ind w:left="210" w:hangingChars="100" w:hanging="210"/>
      </w:pPr>
      <w:r>
        <w:rPr>
          <w:rFonts w:hint="eastAsia"/>
        </w:rPr>
        <w:t>第２条</w:t>
      </w:r>
      <w:r>
        <w:tab/>
        <w:t>甲は、次に掲げる土地(以下「</w:t>
      </w:r>
      <w:r>
        <w:t>市有財産</w:t>
      </w:r>
      <w:r>
        <w:t>」という。)の売却を行うにあたり、乙に買受</w:t>
      </w:r>
      <w:r>
        <w:rPr>
          <w:rFonts w:hint="eastAsia"/>
        </w:rPr>
        <w:t>希望者と甲との媒介を委託するものである。</w:t>
      </w:r>
    </w:p>
    <w:tbl>
      <w:tblPr>
        <w:tblStyle w:val="a3"/>
        <w:tblW w:w="0" w:type="auto"/>
        <w:tblInd w:w="137" w:type="dxa"/>
        <w:tblLook w:val="04A0" w:firstRow="1" w:lastRow="0" w:firstColumn="1" w:lastColumn="0" w:noHBand="0" w:noVBand="1"/>
      </w:tblPr>
      <w:tblGrid>
        <w:gridCol w:w="1134"/>
        <w:gridCol w:w="2410"/>
        <w:gridCol w:w="1417"/>
        <w:gridCol w:w="1418"/>
        <w:gridCol w:w="1978"/>
      </w:tblGrid>
      <w:tr w:rsidR="00660B2A" w:rsidTr="00660B2A">
        <w:tc>
          <w:tcPr>
            <w:tcW w:w="1134" w:type="dxa"/>
          </w:tcPr>
          <w:p w:rsidR="00660B2A" w:rsidRDefault="00660B2A" w:rsidP="00660B2A">
            <w:pPr>
              <w:jc w:val="center"/>
              <w:rPr>
                <w:rFonts w:hint="eastAsia"/>
              </w:rPr>
            </w:pPr>
            <w:r>
              <w:rPr>
                <w:rFonts w:hint="eastAsia"/>
              </w:rPr>
              <w:t>物件番号</w:t>
            </w:r>
          </w:p>
        </w:tc>
        <w:tc>
          <w:tcPr>
            <w:tcW w:w="2410" w:type="dxa"/>
          </w:tcPr>
          <w:p w:rsidR="00660B2A" w:rsidRDefault="00660B2A" w:rsidP="00660B2A">
            <w:pPr>
              <w:jc w:val="center"/>
            </w:pPr>
            <w:r>
              <w:rPr>
                <w:rFonts w:hint="eastAsia"/>
              </w:rPr>
              <w:t>所在地</w:t>
            </w:r>
          </w:p>
        </w:tc>
        <w:tc>
          <w:tcPr>
            <w:tcW w:w="1417" w:type="dxa"/>
          </w:tcPr>
          <w:p w:rsidR="00660B2A" w:rsidRDefault="00660B2A" w:rsidP="00660B2A">
            <w:pPr>
              <w:jc w:val="center"/>
            </w:pPr>
            <w:r>
              <w:rPr>
                <w:rFonts w:hint="eastAsia"/>
              </w:rPr>
              <w:t>地目</w:t>
            </w:r>
          </w:p>
        </w:tc>
        <w:tc>
          <w:tcPr>
            <w:tcW w:w="1418" w:type="dxa"/>
          </w:tcPr>
          <w:p w:rsidR="00660B2A" w:rsidRDefault="00660B2A" w:rsidP="00660B2A">
            <w:pPr>
              <w:jc w:val="center"/>
            </w:pPr>
            <w:r>
              <w:rPr>
                <w:rFonts w:hint="eastAsia"/>
              </w:rPr>
              <w:t>地積</w:t>
            </w:r>
          </w:p>
        </w:tc>
        <w:tc>
          <w:tcPr>
            <w:tcW w:w="1978" w:type="dxa"/>
          </w:tcPr>
          <w:p w:rsidR="00660B2A" w:rsidRDefault="00660B2A" w:rsidP="00660B2A">
            <w:pPr>
              <w:jc w:val="center"/>
            </w:pPr>
            <w:r>
              <w:rPr>
                <w:rFonts w:hint="eastAsia"/>
              </w:rPr>
              <w:t>売却価格</w:t>
            </w:r>
          </w:p>
        </w:tc>
      </w:tr>
      <w:tr w:rsidR="00660B2A" w:rsidTr="00C7457B">
        <w:trPr>
          <w:trHeight w:val="738"/>
        </w:trPr>
        <w:tc>
          <w:tcPr>
            <w:tcW w:w="1134" w:type="dxa"/>
          </w:tcPr>
          <w:p w:rsidR="00660B2A" w:rsidRDefault="00660B2A" w:rsidP="00660B2A">
            <w:pPr>
              <w:jc w:val="center"/>
            </w:pPr>
          </w:p>
        </w:tc>
        <w:tc>
          <w:tcPr>
            <w:tcW w:w="2410" w:type="dxa"/>
          </w:tcPr>
          <w:p w:rsidR="00660B2A" w:rsidRDefault="00660B2A" w:rsidP="00660B2A">
            <w:pPr>
              <w:jc w:val="center"/>
            </w:pPr>
          </w:p>
        </w:tc>
        <w:tc>
          <w:tcPr>
            <w:tcW w:w="1417" w:type="dxa"/>
          </w:tcPr>
          <w:p w:rsidR="00660B2A" w:rsidRDefault="00660B2A" w:rsidP="00660B2A">
            <w:pPr>
              <w:jc w:val="center"/>
            </w:pPr>
          </w:p>
        </w:tc>
        <w:tc>
          <w:tcPr>
            <w:tcW w:w="1418" w:type="dxa"/>
            <w:vAlign w:val="center"/>
          </w:tcPr>
          <w:p w:rsidR="00660B2A" w:rsidRDefault="00660B2A" w:rsidP="00660B2A">
            <w:pPr>
              <w:jc w:val="right"/>
            </w:pPr>
            <w:r>
              <w:rPr>
                <w:rFonts w:hint="eastAsia"/>
              </w:rPr>
              <w:t>㎡</w:t>
            </w:r>
          </w:p>
        </w:tc>
        <w:tc>
          <w:tcPr>
            <w:tcW w:w="1978" w:type="dxa"/>
            <w:vAlign w:val="center"/>
          </w:tcPr>
          <w:p w:rsidR="00660B2A" w:rsidRDefault="00660B2A" w:rsidP="00660B2A">
            <w:pPr>
              <w:jc w:val="right"/>
            </w:pPr>
            <w:r>
              <w:rPr>
                <w:rFonts w:hint="eastAsia"/>
              </w:rPr>
              <w:t>円</w:t>
            </w:r>
          </w:p>
        </w:tc>
      </w:tr>
    </w:tbl>
    <w:p w:rsidR="00660B2A" w:rsidRDefault="00660B2A" w:rsidP="00660B2A">
      <w:pPr>
        <w:rPr>
          <w:rFonts w:hint="eastAsia"/>
        </w:rPr>
      </w:pPr>
    </w:p>
    <w:p w:rsidR="00660B2A" w:rsidRDefault="00660B2A" w:rsidP="00660B2A">
      <w:r>
        <w:rPr>
          <w:rFonts w:hint="eastAsia"/>
        </w:rPr>
        <w:t>（業務の内容及び媒介報酬の支払い）</w:t>
      </w:r>
    </w:p>
    <w:p w:rsidR="00660B2A" w:rsidRDefault="00660B2A" w:rsidP="00C7457B">
      <w:pPr>
        <w:ind w:left="210" w:hangingChars="100" w:hanging="210"/>
      </w:pPr>
      <w:r>
        <w:rPr>
          <w:rFonts w:hint="eastAsia"/>
        </w:rPr>
        <w:t>第３条　乙は、</w:t>
      </w:r>
      <w:r>
        <w:rPr>
          <w:rFonts w:hint="eastAsia"/>
        </w:rPr>
        <w:t>市有財産</w:t>
      </w:r>
      <w:r>
        <w:rPr>
          <w:rFonts w:hint="eastAsia"/>
        </w:rPr>
        <w:t>等の売却にあたり、買受希望者と甲との媒介を行い、次に掲げる書類を甲に媒介契約の有効期間内に提出しなければならない。</w:t>
      </w:r>
    </w:p>
    <w:p w:rsidR="00660B2A" w:rsidRDefault="00660B2A" w:rsidP="00660B2A">
      <w:r>
        <w:rPr>
          <w:rFonts w:hint="eastAsia"/>
        </w:rPr>
        <w:t>（</w:t>
      </w:r>
      <w:r>
        <w:t>1）</w:t>
      </w:r>
      <w:r>
        <w:t>市有財産</w:t>
      </w:r>
      <w:r>
        <w:t>売却の媒介申請書</w:t>
      </w:r>
    </w:p>
    <w:p w:rsidR="00660B2A" w:rsidRDefault="00660B2A" w:rsidP="00660B2A">
      <w:r>
        <w:rPr>
          <w:rFonts w:hint="eastAsia"/>
        </w:rPr>
        <w:t>（</w:t>
      </w:r>
      <w:r>
        <w:t>2）</w:t>
      </w:r>
      <w:r>
        <w:t>市有財産</w:t>
      </w:r>
      <w:r>
        <w:t>買受申請書</w:t>
      </w:r>
    </w:p>
    <w:p w:rsidR="00660B2A" w:rsidRDefault="00660B2A" w:rsidP="00660B2A">
      <w:pPr>
        <w:rPr>
          <w:rFonts w:hint="eastAsia"/>
        </w:rPr>
      </w:pPr>
      <w:r>
        <w:rPr>
          <w:rFonts w:hint="eastAsia"/>
        </w:rPr>
        <w:t>（</w:t>
      </w:r>
      <w:r>
        <w:t>3）その他甲が指示する書類</w:t>
      </w:r>
    </w:p>
    <w:p w:rsidR="00660B2A" w:rsidRPr="007A5CA8" w:rsidRDefault="00660B2A" w:rsidP="00660B2A">
      <w:pPr>
        <w:rPr>
          <w:rFonts w:hint="eastAsia"/>
        </w:rPr>
      </w:pPr>
      <w:r>
        <w:rPr>
          <w:rFonts w:hint="eastAsia"/>
        </w:rPr>
        <w:t>２</w:t>
      </w:r>
      <w:r>
        <w:t xml:space="preserve"> 甲は買受希望者から売買代金が納付され、登記手続きが完了した後、乙からの請求に基づき媒介報酬を支払うものとする。</w:t>
      </w:r>
    </w:p>
    <w:p w:rsidR="00660B2A" w:rsidRDefault="00660B2A" w:rsidP="00660B2A">
      <w:r>
        <w:rPr>
          <w:rFonts w:hint="eastAsia"/>
        </w:rPr>
        <w:t>（媒介報酬の額）</w:t>
      </w:r>
    </w:p>
    <w:p w:rsidR="00660B2A" w:rsidRDefault="00660B2A" w:rsidP="00660B2A">
      <w:pPr>
        <w:rPr>
          <w:rFonts w:hint="eastAsia"/>
        </w:rPr>
      </w:pPr>
      <w:r>
        <w:rPr>
          <w:rFonts w:hint="eastAsia"/>
        </w:rPr>
        <w:t>第４条　前条の媒介報酬の額は、協定書第</w:t>
      </w:r>
      <w:r>
        <w:t>10条の規定に定められた額とする。</w:t>
      </w:r>
    </w:p>
    <w:p w:rsidR="00660B2A" w:rsidRDefault="00660B2A" w:rsidP="00660B2A">
      <w:r>
        <w:rPr>
          <w:rFonts w:hint="eastAsia"/>
        </w:rPr>
        <w:t>（買受希望者へ報酬等の請求の禁止）</w:t>
      </w:r>
    </w:p>
    <w:p w:rsidR="00660B2A" w:rsidRDefault="00660B2A" w:rsidP="007A5CA8">
      <w:pPr>
        <w:ind w:left="210" w:hangingChars="100" w:hanging="210"/>
        <w:rPr>
          <w:rFonts w:hint="eastAsia"/>
        </w:rPr>
      </w:pPr>
      <w:r>
        <w:rPr>
          <w:rFonts w:hint="eastAsia"/>
        </w:rPr>
        <w:t>第５条　乙は、前条の規定による報酬のほか、名目を問わず、甲又は買受希望者に一切の金品を請求できないものとする。</w:t>
      </w:r>
    </w:p>
    <w:p w:rsidR="00660B2A" w:rsidRDefault="00660B2A" w:rsidP="00660B2A">
      <w:r>
        <w:rPr>
          <w:rFonts w:hint="eastAsia"/>
        </w:rPr>
        <w:t>（苦情の処理）</w:t>
      </w:r>
    </w:p>
    <w:p w:rsidR="00660B2A" w:rsidRDefault="00660B2A" w:rsidP="007A5CA8">
      <w:pPr>
        <w:ind w:left="210" w:hangingChars="100" w:hanging="210"/>
      </w:pPr>
      <w:r>
        <w:rPr>
          <w:rFonts w:hint="eastAsia"/>
        </w:rPr>
        <w:t>第６条　乙は、甲に対して</w:t>
      </w:r>
      <w:r>
        <w:rPr>
          <w:rFonts w:hint="eastAsia"/>
        </w:rPr>
        <w:t>市有財産</w:t>
      </w:r>
      <w:r>
        <w:rPr>
          <w:rFonts w:hint="eastAsia"/>
        </w:rPr>
        <w:t>売却の媒介を行うにあたり、第三者との間に苦情、紛争が発生したときは、乙の責任において、これを処理するものとする。</w:t>
      </w:r>
    </w:p>
    <w:p w:rsidR="00660B2A" w:rsidRDefault="00660B2A" w:rsidP="00660B2A"/>
    <w:p w:rsidR="00660B2A" w:rsidRDefault="00660B2A" w:rsidP="00660B2A">
      <w:r>
        <w:rPr>
          <w:rFonts w:hint="eastAsia"/>
        </w:rPr>
        <w:lastRenderedPageBreak/>
        <w:t>（甲の解除権）</w:t>
      </w:r>
    </w:p>
    <w:p w:rsidR="00660B2A" w:rsidRDefault="00660B2A" w:rsidP="007A5CA8">
      <w:pPr>
        <w:ind w:left="210" w:hangingChars="100" w:hanging="210"/>
      </w:pPr>
      <w:r>
        <w:rPr>
          <w:rFonts w:hint="eastAsia"/>
        </w:rPr>
        <w:t>第７条　甲は、乙が次の各号のいずれかに該当する場合には、この契約を解除することができる。</w:t>
      </w:r>
    </w:p>
    <w:p w:rsidR="00660B2A" w:rsidRDefault="00660B2A" w:rsidP="00660B2A">
      <w:r>
        <w:rPr>
          <w:rFonts w:hint="eastAsia"/>
        </w:rPr>
        <w:t>（１）この契約に違反したとき。</w:t>
      </w:r>
    </w:p>
    <w:p w:rsidR="00660B2A" w:rsidRDefault="00660B2A" w:rsidP="00660B2A">
      <w:r>
        <w:rPr>
          <w:rFonts w:hint="eastAsia"/>
        </w:rPr>
        <w:t>（２）媒介業務の処理が不適当と認められるとき。</w:t>
      </w:r>
    </w:p>
    <w:p w:rsidR="00660B2A" w:rsidRDefault="00660B2A" w:rsidP="00660B2A">
      <w:r>
        <w:rPr>
          <w:rFonts w:hint="eastAsia"/>
        </w:rPr>
        <w:t>（３）この契約を履行することができないと認められるとき。</w:t>
      </w:r>
    </w:p>
    <w:p w:rsidR="00660B2A" w:rsidRDefault="00660B2A" w:rsidP="00660B2A">
      <w:r>
        <w:t>(費用の負担)</w:t>
      </w:r>
    </w:p>
    <w:p w:rsidR="00660B2A" w:rsidRDefault="00660B2A" w:rsidP="00660B2A">
      <w:pPr>
        <w:rPr>
          <w:rFonts w:hint="eastAsia"/>
        </w:rPr>
      </w:pPr>
      <w:r>
        <w:rPr>
          <w:rFonts w:hint="eastAsia"/>
        </w:rPr>
        <w:t>第８条　この契約の締結に必要な費用は、乙の負担とする。</w:t>
      </w:r>
    </w:p>
    <w:p w:rsidR="00660B2A" w:rsidRDefault="00660B2A" w:rsidP="00660B2A">
      <w:r>
        <w:t>(媒介契約の有効期間)</w:t>
      </w:r>
    </w:p>
    <w:p w:rsidR="00660B2A" w:rsidRPr="007A5CA8" w:rsidRDefault="00660B2A" w:rsidP="007A5CA8">
      <w:pPr>
        <w:ind w:left="210" w:hangingChars="100" w:hanging="210"/>
        <w:rPr>
          <w:rFonts w:hint="eastAsia"/>
        </w:rPr>
      </w:pPr>
      <w:r>
        <w:rPr>
          <w:rFonts w:hint="eastAsia"/>
        </w:rPr>
        <w:t>第９条　この契約の有効期間は、契約日から</w:t>
      </w:r>
      <w:r w:rsidR="007A5CA8">
        <w:rPr>
          <w:rFonts w:hint="eastAsia"/>
        </w:rPr>
        <w:t xml:space="preserve">　　　　</w:t>
      </w:r>
      <w:r>
        <w:t xml:space="preserve">年 </w:t>
      </w:r>
      <w:r w:rsidR="007A5CA8">
        <w:rPr>
          <w:rFonts w:hint="eastAsia"/>
        </w:rPr>
        <w:t xml:space="preserve">　　</w:t>
      </w:r>
      <w:r>
        <w:t xml:space="preserve">　</w:t>
      </w:r>
      <w:r w:rsidR="007A5CA8">
        <w:t xml:space="preserve">月　</w:t>
      </w:r>
      <w:r w:rsidR="007A5CA8">
        <w:rPr>
          <w:rFonts w:hint="eastAsia"/>
        </w:rPr>
        <w:t xml:space="preserve">　　</w:t>
      </w:r>
      <w:r>
        <w:t>日までとする。</w:t>
      </w:r>
    </w:p>
    <w:p w:rsidR="00660B2A" w:rsidRDefault="00660B2A" w:rsidP="00660B2A">
      <w:r>
        <w:t>(秘密の保持)</w:t>
      </w:r>
    </w:p>
    <w:p w:rsidR="00660B2A" w:rsidRDefault="00660B2A" w:rsidP="00660B2A">
      <w:pPr>
        <w:rPr>
          <w:rFonts w:hint="eastAsia"/>
        </w:rPr>
      </w:pPr>
      <w:r>
        <w:rPr>
          <w:rFonts w:hint="eastAsia"/>
        </w:rPr>
        <w:t>第１０条　乙は、この媒介により知り得た秘密を他に漏らしてはならない。</w:t>
      </w:r>
    </w:p>
    <w:p w:rsidR="00660B2A" w:rsidRDefault="00660B2A" w:rsidP="00660B2A">
      <w:r>
        <w:t>(補則)</w:t>
      </w:r>
    </w:p>
    <w:p w:rsidR="00660B2A" w:rsidRDefault="00660B2A" w:rsidP="007A5CA8">
      <w:pPr>
        <w:ind w:left="210" w:hangingChars="100" w:hanging="210"/>
      </w:pPr>
      <w:r>
        <w:rPr>
          <w:rFonts w:hint="eastAsia"/>
        </w:rPr>
        <w:t>第１１条　この契約に定めのない事項及びこの契約に関して疑義が生じたときは、甲と乙は協議して定めるものとする。</w:t>
      </w:r>
    </w:p>
    <w:p w:rsidR="007A5CA8" w:rsidRDefault="007A5CA8" w:rsidP="007A5CA8">
      <w:pPr>
        <w:ind w:firstLineChars="100" w:firstLine="210"/>
      </w:pPr>
    </w:p>
    <w:p w:rsidR="00660B2A" w:rsidRDefault="00660B2A" w:rsidP="007A5CA8">
      <w:pPr>
        <w:ind w:firstLineChars="100" w:firstLine="210"/>
      </w:pPr>
      <w:r>
        <w:rPr>
          <w:rFonts w:hint="eastAsia"/>
        </w:rPr>
        <w:t>この契約の締結を証するため、契約書を２通作成し、甲と乙が記名・押印してそれぞれ１通を保有するものとする。</w:t>
      </w:r>
    </w:p>
    <w:p w:rsidR="007A5CA8" w:rsidRDefault="007A5CA8" w:rsidP="00660B2A"/>
    <w:p w:rsidR="007A5CA8" w:rsidRPr="007A5CA8" w:rsidRDefault="007A5CA8" w:rsidP="00660B2A">
      <w:pPr>
        <w:rPr>
          <w:rFonts w:hint="eastAsia"/>
        </w:rPr>
      </w:pPr>
    </w:p>
    <w:p w:rsidR="00660B2A" w:rsidRDefault="00660B2A" w:rsidP="007A5CA8">
      <w:pPr>
        <w:ind w:firstLineChars="700" w:firstLine="1470"/>
      </w:pPr>
      <w:r>
        <w:rPr>
          <w:rFonts w:hint="eastAsia"/>
        </w:rPr>
        <w:t>年　　月　　日</w:t>
      </w:r>
    </w:p>
    <w:p w:rsidR="00660B2A" w:rsidRDefault="00660B2A" w:rsidP="00660B2A">
      <w:pPr>
        <w:rPr>
          <w:rFonts w:hint="eastAsia"/>
        </w:rPr>
      </w:pPr>
    </w:p>
    <w:p w:rsidR="00660B2A" w:rsidRDefault="007A5CA8" w:rsidP="007A5CA8">
      <w:pPr>
        <w:ind w:firstLineChars="1400" w:firstLine="2940"/>
      </w:pPr>
      <w:r>
        <w:rPr>
          <w:rFonts w:hint="eastAsia"/>
        </w:rPr>
        <w:t>甲　亀山市本丸町５７７番地</w:t>
      </w:r>
    </w:p>
    <w:p w:rsidR="00660B2A" w:rsidRDefault="007A5CA8" w:rsidP="007A5CA8">
      <w:pPr>
        <w:ind w:firstLineChars="1600" w:firstLine="3360"/>
      </w:pPr>
      <w:r>
        <w:rPr>
          <w:rFonts w:hint="eastAsia"/>
        </w:rPr>
        <w:t>亀山</w:t>
      </w:r>
      <w:r w:rsidR="00660B2A">
        <w:rPr>
          <w:rFonts w:hint="eastAsia"/>
        </w:rPr>
        <w:t>市</w:t>
      </w:r>
    </w:p>
    <w:p w:rsidR="00660B2A" w:rsidRDefault="007A5CA8" w:rsidP="007A5CA8">
      <w:pPr>
        <w:ind w:firstLineChars="1600" w:firstLine="3360"/>
      </w:pPr>
      <w:r>
        <w:rPr>
          <w:rFonts w:hint="eastAsia"/>
        </w:rPr>
        <w:t>亀山</w:t>
      </w:r>
      <w:bookmarkStart w:id="0" w:name="_GoBack"/>
      <w:bookmarkEnd w:id="0"/>
      <w:r w:rsidR="00660B2A">
        <w:rPr>
          <w:rFonts w:hint="eastAsia"/>
        </w:rPr>
        <w:t>市長</w:t>
      </w:r>
    </w:p>
    <w:p w:rsidR="00660B2A" w:rsidRDefault="00660B2A" w:rsidP="00660B2A"/>
    <w:p w:rsidR="00660B2A" w:rsidRDefault="00660B2A" w:rsidP="00660B2A"/>
    <w:p w:rsidR="00660B2A" w:rsidRDefault="00660B2A" w:rsidP="007A5CA8">
      <w:pPr>
        <w:ind w:firstLineChars="1400" w:firstLine="2940"/>
      </w:pPr>
      <w:r>
        <w:rPr>
          <w:rFonts w:hint="eastAsia"/>
        </w:rPr>
        <w:t xml:space="preserve">乙　免許番号　</w:t>
      </w:r>
      <w:r>
        <w:t xml:space="preserve"> 国土交通大臣　 </w:t>
      </w:r>
      <w:r w:rsidR="007A5CA8">
        <w:rPr>
          <w:rFonts w:hint="eastAsia"/>
        </w:rPr>
        <w:t xml:space="preserve">　 </w:t>
      </w:r>
      <w:r>
        <w:t>(　　)          号</w:t>
      </w:r>
    </w:p>
    <w:p w:rsidR="00660B2A" w:rsidRDefault="00660B2A" w:rsidP="007A5CA8">
      <w:pPr>
        <w:ind w:firstLineChars="2100" w:firstLine="4410"/>
      </w:pPr>
      <w:r>
        <w:rPr>
          <w:rFonts w:hint="eastAsia"/>
        </w:rPr>
        <w:t>三重県知事</w:t>
      </w:r>
      <w:r>
        <w:t xml:space="preserve"> </w:t>
      </w:r>
      <w:r w:rsidR="007A5CA8">
        <w:rPr>
          <w:rFonts w:hint="eastAsia"/>
        </w:rPr>
        <w:t xml:space="preserve">　　　</w:t>
      </w:r>
      <w:r>
        <w:t xml:space="preserve">  (　　)          号</w:t>
      </w:r>
    </w:p>
    <w:p w:rsidR="00660B2A" w:rsidRDefault="00660B2A" w:rsidP="007A5CA8">
      <w:pPr>
        <w:ind w:firstLineChars="1600" w:firstLine="3360"/>
      </w:pPr>
      <w:r>
        <w:rPr>
          <w:rFonts w:hint="eastAsia"/>
        </w:rPr>
        <w:t>所在地</w:t>
      </w:r>
    </w:p>
    <w:p w:rsidR="00660B2A" w:rsidRDefault="00660B2A" w:rsidP="007A5CA8">
      <w:pPr>
        <w:ind w:firstLineChars="1600" w:firstLine="3360"/>
      </w:pPr>
      <w:r>
        <w:rPr>
          <w:rFonts w:hint="eastAsia"/>
        </w:rPr>
        <w:t>商号</w:t>
      </w:r>
    </w:p>
    <w:p w:rsidR="00660B2A" w:rsidRDefault="00660B2A" w:rsidP="007A5CA8">
      <w:pPr>
        <w:ind w:firstLineChars="1600" w:firstLine="3360"/>
      </w:pPr>
      <w:r>
        <w:rPr>
          <w:rFonts w:hint="eastAsia"/>
        </w:rPr>
        <w:t>代表者名</w:t>
      </w:r>
    </w:p>
    <w:p w:rsidR="004C4E6A" w:rsidRDefault="004C4E6A"/>
    <w:sectPr w:rsidR="004C4E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96" w:rsidRDefault="00947596" w:rsidP="007A5CA8">
      <w:r>
        <w:separator/>
      </w:r>
    </w:p>
  </w:endnote>
  <w:endnote w:type="continuationSeparator" w:id="0">
    <w:p w:rsidR="00947596" w:rsidRDefault="00947596" w:rsidP="007A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96" w:rsidRDefault="00947596" w:rsidP="007A5CA8">
      <w:r>
        <w:separator/>
      </w:r>
    </w:p>
  </w:footnote>
  <w:footnote w:type="continuationSeparator" w:id="0">
    <w:p w:rsidR="00947596" w:rsidRDefault="00947596" w:rsidP="007A5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2A"/>
    <w:rsid w:val="004C4E6A"/>
    <w:rsid w:val="00660B2A"/>
    <w:rsid w:val="007A5CA8"/>
    <w:rsid w:val="00947596"/>
    <w:rsid w:val="00C7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05EADD"/>
  <w15:chartTrackingRefBased/>
  <w15:docId w15:val="{A7FE1971-92AE-4A1C-AB3D-8BF0AE5C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5CA8"/>
    <w:pPr>
      <w:tabs>
        <w:tab w:val="center" w:pos="4252"/>
        <w:tab w:val="right" w:pos="8504"/>
      </w:tabs>
      <w:snapToGrid w:val="0"/>
    </w:pPr>
  </w:style>
  <w:style w:type="character" w:customStyle="1" w:styleId="a5">
    <w:name w:val="ヘッダー (文字)"/>
    <w:basedOn w:val="a0"/>
    <w:link w:val="a4"/>
    <w:uiPriority w:val="99"/>
    <w:rsid w:val="007A5CA8"/>
  </w:style>
  <w:style w:type="paragraph" w:styleId="a6">
    <w:name w:val="footer"/>
    <w:basedOn w:val="a"/>
    <w:link w:val="a7"/>
    <w:uiPriority w:val="99"/>
    <w:unhideWhenUsed/>
    <w:rsid w:val="007A5CA8"/>
    <w:pPr>
      <w:tabs>
        <w:tab w:val="center" w:pos="4252"/>
        <w:tab w:val="right" w:pos="8504"/>
      </w:tabs>
      <w:snapToGrid w:val="0"/>
    </w:pPr>
  </w:style>
  <w:style w:type="character" w:customStyle="1" w:styleId="a7">
    <w:name w:val="フッター (文字)"/>
    <w:basedOn w:val="a0"/>
    <w:link w:val="a6"/>
    <w:uiPriority w:val="99"/>
    <w:rsid w:val="007A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堤大介</dc:creator>
  <cp:keywords/>
  <dc:description/>
  <cp:lastModifiedBy>堤大介</cp:lastModifiedBy>
  <cp:revision>2</cp:revision>
  <dcterms:created xsi:type="dcterms:W3CDTF">2025-05-02T01:22:00Z</dcterms:created>
  <dcterms:modified xsi:type="dcterms:W3CDTF">2025-05-02T02:24:00Z</dcterms:modified>
</cp:coreProperties>
</file>